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8C6AF3D" w14:textId="77777777" w:rsidR="00013659" w:rsidRDefault="002F7729">
      <w:pPr>
        <w:pStyle w:val="BodyText"/>
        <w:rPr>
          <w:rFonts w:ascii="Times New Roman"/>
          <w:sz w:val="20"/>
        </w:rPr>
      </w:pPr>
      <w:r>
        <w:rPr>
          <w:b/>
          <w:noProof/>
        </w:rPr>
        <w:drawing>
          <wp:anchor distT="0" distB="0" distL="114300" distR="114300" simplePos="0" relativeHeight="251658752" behindDoc="1" locked="0" layoutInCell="1" allowOverlap="1" wp14:anchorId="07E3EC5C" wp14:editId="4DEF33F4">
            <wp:simplePos x="0" y="0"/>
            <wp:positionH relativeFrom="column">
              <wp:posOffset>2374900</wp:posOffset>
            </wp:positionH>
            <wp:positionV relativeFrom="paragraph">
              <wp:posOffset>101600</wp:posOffset>
            </wp:positionV>
            <wp:extent cx="988065" cy="87185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dc green logo-n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6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 w14:anchorId="6CA8E9C2">
          <v:shape id="docshape1" o:spid="_x0000_s1026" style="position:absolute;margin-left:84.2pt;margin-top:71.85pt;width:439.4pt;height:693.85pt;z-index:-251658752;mso-position-horizontal-relative:page;mso-position-vertical-relative:page" coordorigin="1685,1438" coordsize="8788,13877" path="m10472,1438l10463,1438,10463,1447,10463,15305,1694,15305,1694,1447,10463,1447,10463,1438,1694,1438,1685,1438,1685,1447,1685,15305,1685,15314,1694,15314,10463,15314,10472,15314,10472,15305,10472,1447,10472,1438xe" fillcolor="black" stroked="f">
            <v:path arrowok="t"/>
            <w10:wrap anchorx="page" anchory="page"/>
          </v:shape>
        </w:pict>
      </w:r>
    </w:p>
    <w:p w14:paraId="093DA383" w14:textId="77777777" w:rsidR="00013659" w:rsidRDefault="00013659">
      <w:pPr>
        <w:pStyle w:val="BodyText"/>
        <w:spacing w:before="4"/>
        <w:rPr>
          <w:rFonts w:ascii="Times New Roman"/>
          <w:sz w:val="28"/>
        </w:rPr>
      </w:pPr>
    </w:p>
    <w:p w14:paraId="1CB67EBB" w14:textId="77777777" w:rsidR="00013659" w:rsidRDefault="00013659">
      <w:pPr>
        <w:pStyle w:val="BodyText"/>
        <w:rPr>
          <w:b/>
        </w:rPr>
      </w:pPr>
    </w:p>
    <w:p w14:paraId="202890DF" w14:textId="77777777" w:rsidR="00013659" w:rsidRDefault="00013659">
      <w:pPr>
        <w:pStyle w:val="BodyText"/>
        <w:rPr>
          <w:b/>
        </w:rPr>
      </w:pPr>
    </w:p>
    <w:p w14:paraId="4F4A72AF" w14:textId="77777777" w:rsidR="00013659" w:rsidRDefault="00013659">
      <w:pPr>
        <w:pStyle w:val="BodyText"/>
        <w:spacing w:before="3"/>
        <w:rPr>
          <w:b/>
          <w:sz w:val="33"/>
        </w:rPr>
      </w:pPr>
    </w:p>
    <w:p w14:paraId="761E7BD6" w14:textId="77777777" w:rsidR="00013659" w:rsidRDefault="002F7729">
      <w:pPr>
        <w:pStyle w:val="Title"/>
      </w:pPr>
      <w:r>
        <w:rPr>
          <w:w w:val="85"/>
        </w:rPr>
        <w:br/>
      </w:r>
      <w:r>
        <w:rPr>
          <w:w w:val="85"/>
        </w:rPr>
        <w:t>Temporary</w:t>
      </w:r>
      <w:r>
        <w:rPr>
          <w:spacing w:val="26"/>
        </w:rPr>
        <w:t xml:space="preserve"> </w:t>
      </w:r>
      <w:r>
        <w:rPr>
          <w:w w:val="85"/>
        </w:rPr>
        <w:t>Use</w:t>
      </w:r>
      <w:r>
        <w:rPr>
          <w:spacing w:val="27"/>
        </w:rPr>
        <w:t xml:space="preserve"> </w:t>
      </w:r>
      <w:r>
        <w:rPr>
          <w:spacing w:val="-2"/>
          <w:w w:val="85"/>
        </w:rPr>
        <w:t>Notice</w:t>
      </w:r>
      <w:bookmarkStart w:id="0" w:name="_GoBack"/>
      <w:bookmarkEnd w:id="0"/>
    </w:p>
    <w:p w14:paraId="0A81BFE6" w14:textId="77777777" w:rsidR="00013659" w:rsidRDefault="002F7729">
      <w:pPr>
        <w:pStyle w:val="BodyText"/>
        <w:spacing w:before="238" w:line="228" w:lineRule="auto"/>
        <w:ind w:left="217" w:right="145"/>
      </w:pPr>
      <w:r>
        <w:rPr>
          <w:w w:val="95"/>
        </w:rPr>
        <w:t>Notice</w:t>
      </w:r>
      <w:r>
        <w:rPr>
          <w:spacing w:val="-14"/>
          <w:w w:val="95"/>
        </w:rPr>
        <w:t xml:space="preserve"> </w:t>
      </w:r>
      <w:r>
        <w:rPr>
          <w:w w:val="95"/>
        </w:rPr>
        <w:t>is</w:t>
      </w:r>
      <w:r>
        <w:rPr>
          <w:spacing w:val="-13"/>
          <w:w w:val="95"/>
        </w:rPr>
        <w:t xml:space="preserve"> </w:t>
      </w:r>
      <w:r>
        <w:rPr>
          <w:w w:val="95"/>
        </w:rPr>
        <w:t>hereby</w:t>
      </w:r>
      <w:r>
        <w:rPr>
          <w:spacing w:val="-13"/>
          <w:w w:val="95"/>
        </w:rPr>
        <w:t xml:space="preserve"> </w:t>
      </w:r>
      <w:r>
        <w:rPr>
          <w:w w:val="95"/>
        </w:rPr>
        <w:t>given</w:t>
      </w:r>
      <w:r>
        <w:rPr>
          <w:spacing w:val="-14"/>
          <w:w w:val="95"/>
        </w:rPr>
        <w:t xml:space="preserve"> </w:t>
      </w:r>
      <w:r>
        <w:rPr>
          <w:w w:val="95"/>
        </w:rPr>
        <w:t>that</w:t>
      </w:r>
      <w:r>
        <w:rPr>
          <w:spacing w:val="-13"/>
          <w:w w:val="95"/>
        </w:rPr>
        <w:t xml:space="preserve"> </w:t>
      </w:r>
      <w:r>
        <w:rPr>
          <w:w w:val="95"/>
        </w:rPr>
        <w:t>it</w:t>
      </w:r>
      <w:r>
        <w:rPr>
          <w:spacing w:val="-14"/>
          <w:w w:val="95"/>
        </w:rPr>
        <w:t xml:space="preserve"> </w:t>
      </w:r>
      <w:r>
        <w:rPr>
          <w:w w:val="95"/>
        </w:rPr>
        <w:t>is</w:t>
      </w:r>
      <w:r>
        <w:rPr>
          <w:spacing w:val="-13"/>
          <w:w w:val="95"/>
        </w:rPr>
        <w:t xml:space="preserve"> </w:t>
      </w:r>
      <w:r>
        <w:rPr>
          <w:w w:val="95"/>
        </w:rPr>
        <w:t>proposed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use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following</w:t>
      </w:r>
      <w:r>
        <w:rPr>
          <w:spacing w:val="-14"/>
          <w:w w:val="95"/>
        </w:rPr>
        <w:t xml:space="preserve"> </w:t>
      </w:r>
      <w:r>
        <w:rPr>
          <w:w w:val="95"/>
        </w:rPr>
        <w:t>premises</w:t>
      </w:r>
      <w:r>
        <w:rPr>
          <w:spacing w:val="-13"/>
          <w:w w:val="95"/>
        </w:rPr>
        <w:t xml:space="preserve"> </w:t>
      </w:r>
      <w:r>
        <w:rPr>
          <w:w w:val="95"/>
        </w:rPr>
        <w:t>under</w:t>
      </w:r>
      <w:r>
        <w:rPr>
          <w:spacing w:val="-13"/>
          <w:w w:val="95"/>
        </w:rPr>
        <w:t xml:space="preserve"> </w:t>
      </w:r>
      <w:r>
        <w:rPr>
          <w:w w:val="95"/>
        </w:rPr>
        <w:t>Part</w:t>
      </w:r>
      <w:r>
        <w:rPr>
          <w:spacing w:val="-14"/>
          <w:w w:val="95"/>
        </w:rPr>
        <w:t xml:space="preserve"> </w:t>
      </w:r>
      <w:r>
        <w:rPr>
          <w:w w:val="95"/>
        </w:rPr>
        <w:t>9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of </w:t>
      </w:r>
      <w:r>
        <w:t>the</w:t>
      </w:r>
      <w:r>
        <w:rPr>
          <w:spacing w:val="-8"/>
        </w:rPr>
        <w:t xml:space="preserve"> </w:t>
      </w:r>
      <w:r>
        <w:t>Gambling</w:t>
      </w:r>
      <w:r>
        <w:rPr>
          <w:spacing w:val="-8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2005:</w:t>
      </w:r>
    </w:p>
    <w:p w14:paraId="2EAB9779" w14:textId="77777777" w:rsidR="00013659" w:rsidRDefault="002F7729">
      <w:pPr>
        <w:spacing w:line="264" w:lineRule="exact"/>
        <w:ind w:left="217"/>
      </w:pPr>
      <w:r>
        <w:rPr>
          <w:w w:val="85"/>
          <w:sz w:val="24"/>
        </w:rPr>
        <w:t>[</w:t>
      </w:r>
      <w:r>
        <w:rPr>
          <w:i/>
          <w:w w:val="85"/>
          <w:sz w:val="24"/>
        </w:rPr>
        <w:t>Identify</w:t>
      </w:r>
      <w:r>
        <w:rPr>
          <w:i/>
          <w:spacing w:val="-1"/>
          <w:sz w:val="24"/>
        </w:rPr>
        <w:t xml:space="preserve"> </w:t>
      </w:r>
      <w:r>
        <w:rPr>
          <w:i/>
          <w:w w:val="85"/>
          <w:sz w:val="24"/>
        </w:rPr>
        <w:t>the</w:t>
      </w:r>
      <w:r>
        <w:rPr>
          <w:i/>
          <w:sz w:val="24"/>
        </w:rPr>
        <w:t xml:space="preserve"> </w:t>
      </w:r>
      <w:r>
        <w:rPr>
          <w:i/>
          <w:w w:val="85"/>
          <w:sz w:val="24"/>
        </w:rPr>
        <w:t>premises</w:t>
      </w:r>
      <w:r>
        <w:rPr>
          <w:i/>
          <w:sz w:val="24"/>
        </w:rPr>
        <w:t xml:space="preserve"> </w:t>
      </w:r>
      <w:r>
        <w:rPr>
          <w:i/>
          <w:w w:val="85"/>
          <w:sz w:val="24"/>
        </w:rPr>
        <w:t>giving</w:t>
      </w:r>
      <w:r>
        <w:rPr>
          <w:i/>
          <w:spacing w:val="-1"/>
          <w:sz w:val="24"/>
        </w:rPr>
        <w:t xml:space="preserve"> </w:t>
      </w:r>
      <w:r>
        <w:rPr>
          <w:i/>
          <w:w w:val="85"/>
          <w:sz w:val="24"/>
        </w:rPr>
        <w:t>an</w:t>
      </w:r>
      <w:r>
        <w:rPr>
          <w:i/>
          <w:sz w:val="24"/>
        </w:rPr>
        <w:t xml:space="preserve"> </w:t>
      </w:r>
      <w:r>
        <w:rPr>
          <w:i/>
          <w:w w:val="85"/>
          <w:sz w:val="24"/>
        </w:rPr>
        <w:t>address</w:t>
      </w:r>
      <w:r>
        <w:rPr>
          <w:i/>
          <w:sz w:val="24"/>
        </w:rPr>
        <w:t xml:space="preserve"> </w:t>
      </w:r>
      <w:r>
        <w:rPr>
          <w:i/>
          <w:w w:val="85"/>
          <w:sz w:val="24"/>
        </w:rPr>
        <w:t>and</w:t>
      </w:r>
      <w:r>
        <w:rPr>
          <w:i/>
          <w:sz w:val="24"/>
        </w:rPr>
        <w:t xml:space="preserve"> </w:t>
      </w:r>
      <w:r>
        <w:rPr>
          <w:i/>
          <w:spacing w:val="-2"/>
          <w:w w:val="85"/>
          <w:sz w:val="24"/>
        </w:rPr>
        <w:t>postcode</w:t>
      </w:r>
      <w:r>
        <w:rPr>
          <w:spacing w:val="-2"/>
          <w:w w:val="85"/>
        </w:rPr>
        <w:t>]</w:t>
      </w:r>
    </w:p>
    <w:p w14:paraId="07DECA49" w14:textId="77777777" w:rsidR="00013659" w:rsidRDefault="002F7729">
      <w:pPr>
        <w:spacing w:before="226"/>
        <w:ind w:left="217"/>
      </w:pPr>
      <w:r>
        <w:rPr>
          <w:spacing w:val="-2"/>
          <w:w w:val="70"/>
        </w:rPr>
        <w:t>……………………………………………………………………………………………………………………………………………</w:t>
      </w:r>
    </w:p>
    <w:p w14:paraId="09031762" w14:textId="77777777" w:rsidR="00013659" w:rsidRDefault="00013659">
      <w:pPr>
        <w:pStyle w:val="BodyText"/>
        <w:spacing w:before="7"/>
        <w:rPr>
          <w:sz w:val="19"/>
        </w:rPr>
      </w:pPr>
    </w:p>
    <w:p w14:paraId="56A4BB4E" w14:textId="77777777" w:rsidR="00013659" w:rsidRDefault="002F7729">
      <w:pPr>
        <w:ind w:left="217"/>
      </w:pPr>
      <w:r>
        <w:rPr>
          <w:spacing w:val="-2"/>
          <w:w w:val="70"/>
        </w:rPr>
        <w:t>…………………………………………………………………………………………………………………………………………..</w:t>
      </w:r>
    </w:p>
    <w:p w14:paraId="08B27BBA" w14:textId="77777777" w:rsidR="00013659" w:rsidRDefault="00013659">
      <w:pPr>
        <w:pStyle w:val="BodyText"/>
        <w:spacing w:before="9"/>
        <w:rPr>
          <w:sz w:val="19"/>
        </w:rPr>
      </w:pPr>
    </w:p>
    <w:p w14:paraId="4241409F" w14:textId="77777777" w:rsidR="00013659" w:rsidRDefault="002F7729">
      <w:pPr>
        <w:ind w:left="217"/>
      </w:pPr>
      <w:r>
        <w:rPr>
          <w:spacing w:val="-2"/>
          <w:w w:val="70"/>
        </w:rPr>
        <w:t>…………………………………………………………………………………………………………………………………………..</w:t>
      </w:r>
    </w:p>
    <w:p w14:paraId="5C58FA7D" w14:textId="77777777" w:rsidR="00013659" w:rsidRDefault="00013659">
      <w:pPr>
        <w:pStyle w:val="BodyText"/>
        <w:spacing w:before="8"/>
        <w:rPr>
          <w:sz w:val="19"/>
        </w:rPr>
      </w:pPr>
    </w:p>
    <w:p w14:paraId="5C8E685F" w14:textId="77777777" w:rsidR="00013659" w:rsidRDefault="002F7729">
      <w:pPr>
        <w:ind w:left="217"/>
      </w:pPr>
      <w:r>
        <w:rPr>
          <w:spacing w:val="-2"/>
          <w:w w:val="70"/>
        </w:rPr>
        <w:t>…………………………………………………………………………………………………………………………………………..</w:t>
      </w:r>
    </w:p>
    <w:p w14:paraId="5E46F1FB" w14:textId="77777777" w:rsidR="00013659" w:rsidRDefault="00013659">
      <w:pPr>
        <w:pStyle w:val="BodyText"/>
        <w:spacing w:before="7"/>
        <w:rPr>
          <w:sz w:val="19"/>
        </w:rPr>
      </w:pPr>
    </w:p>
    <w:p w14:paraId="62BE127B" w14:textId="77777777" w:rsidR="00013659" w:rsidRDefault="002F7729">
      <w:pPr>
        <w:pStyle w:val="BodyText"/>
        <w:ind w:left="217"/>
      </w:pPr>
      <w:proofErr w:type="gramStart"/>
      <w:r>
        <w:rPr>
          <w:w w:val="95"/>
        </w:rPr>
        <w:t>for</w:t>
      </w:r>
      <w:proofErr w:type="gramEnd"/>
      <w:r>
        <w:rPr>
          <w:spacing w:val="-4"/>
          <w:w w:val="95"/>
        </w:rPr>
        <w:t xml:space="preserve"> </w:t>
      </w:r>
      <w:r>
        <w:rPr>
          <w:w w:val="95"/>
        </w:rPr>
        <w:t>carrying</w:t>
      </w:r>
      <w:r>
        <w:rPr>
          <w:spacing w:val="-4"/>
          <w:w w:val="95"/>
        </w:rPr>
        <w:t xml:space="preserve"> </w:t>
      </w:r>
      <w:r>
        <w:rPr>
          <w:w w:val="95"/>
        </w:rPr>
        <w:t>on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following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act</w:t>
      </w:r>
      <w:r>
        <w:rPr>
          <w:spacing w:val="-2"/>
          <w:w w:val="95"/>
        </w:rPr>
        <w:t>ivities:</w:t>
      </w:r>
    </w:p>
    <w:p w14:paraId="30D7F2E5" w14:textId="77777777" w:rsidR="00013659" w:rsidRDefault="002F7729">
      <w:pPr>
        <w:spacing w:before="226"/>
        <w:ind w:left="217"/>
      </w:pPr>
      <w:r>
        <w:rPr>
          <w:spacing w:val="-2"/>
          <w:w w:val="70"/>
        </w:rPr>
        <w:t>…………………………………………………………………………………………………………………………………………</w:t>
      </w:r>
    </w:p>
    <w:p w14:paraId="678DF87B" w14:textId="77777777" w:rsidR="00013659" w:rsidRDefault="00013659">
      <w:pPr>
        <w:pStyle w:val="BodyText"/>
        <w:spacing w:before="9"/>
        <w:rPr>
          <w:sz w:val="19"/>
        </w:rPr>
      </w:pPr>
    </w:p>
    <w:p w14:paraId="4C8276DA" w14:textId="77777777" w:rsidR="00013659" w:rsidRDefault="002F7729">
      <w:pPr>
        <w:ind w:left="217"/>
      </w:pPr>
      <w:r>
        <w:rPr>
          <w:spacing w:val="-2"/>
          <w:w w:val="70"/>
        </w:rPr>
        <w:t>…………………………………………………………………………………………………………………………………………</w:t>
      </w:r>
    </w:p>
    <w:p w14:paraId="44165FD0" w14:textId="77777777" w:rsidR="00013659" w:rsidRDefault="00013659">
      <w:pPr>
        <w:pStyle w:val="BodyText"/>
        <w:spacing w:before="8"/>
        <w:rPr>
          <w:sz w:val="19"/>
        </w:rPr>
      </w:pPr>
    </w:p>
    <w:p w14:paraId="29668781" w14:textId="77777777" w:rsidR="00013659" w:rsidRDefault="002F7729">
      <w:pPr>
        <w:ind w:left="217"/>
      </w:pPr>
      <w:r>
        <w:rPr>
          <w:spacing w:val="-2"/>
          <w:w w:val="70"/>
        </w:rPr>
        <w:t>…………………………………………………………………………………………………………………………………………</w:t>
      </w:r>
    </w:p>
    <w:p w14:paraId="5D692AA4" w14:textId="77777777" w:rsidR="00013659" w:rsidRDefault="00013659">
      <w:pPr>
        <w:pStyle w:val="BodyText"/>
        <w:spacing w:before="8"/>
        <w:rPr>
          <w:sz w:val="19"/>
        </w:rPr>
      </w:pPr>
    </w:p>
    <w:p w14:paraId="2695BA0F" w14:textId="77777777" w:rsidR="00013659" w:rsidRDefault="002F7729">
      <w:pPr>
        <w:ind w:left="217"/>
      </w:pPr>
      <w:r>
        <w:rPr>
          <w:spacing w:val="-2"/>
          <w:w w:val="70"/>
        </w:rPr>
        <w:t>…………………………………………………………………………………………………………………………………………</w:t>
      </w:r>
    </w:p>
    <w:p w14:paraId="590F9B2D" w14:textId="77777777" w:rsidR="00013659" w:rsidRDefault="00013659">
      <w:pPr>
        <w:pStyle w:val="BodyText"/>
      </w:pPr>
    </w:p>
    <w:p w14:paraId="46C1035C" w14:textId="77777777" w:rsidR="00013659" w:rsidRDefault="00013659">
      <w:pPr>
        <w:pStyle w:val="BodyText"/>
      </w:pPr>
    </w:p>
    <w:p w14:paraId="75AABD7B" w14:textId="77777777" w:rsidR="00013659" w:rsidRDefault="002F7729">
      <w:pPr>
        <w:pStyle w:val="BodyText"/>
        <w:spacing w:before="154" w:line="269" w:lineRule="exact"/>
        <w:ind w:left="217"/>
      </w:pPr>
      <w:proofErr w:type="gramStart"/>
      <w:r>
        <w:rPr>
          <w:w w:val="95"/>
        </w:rPr>
        <w:t>during</w:t>
      </w:r>
      <w:proofErr w:type="gramEnd"/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following</w:t>
      </w:r>
      <w:r>
        <w:rPr>
          <w:spacing w:val="-2"/>
          <w:w w:val="95"/>
        </w:rPr>
        <w:t xml:space="preserve"> period:</w:t>
      </w:r>
    </w:p>
    <w:p w14:paraId="32340874" w14:textId="77777777" w:rsidR="00013659" w:rsidRDefault="002F7729">
      <w:pPr>
        <w:spacing w:before="4" w:line="228" w:lineRule="auto"/>
        <w:ind w:left="217" w:right="145"/>
        <w:rPr>
          <w:sz w:val="24"/>
        </w:rPr>
      </w:pPr>
      <w:r>
        <w:rPr>
          <w:w w:val="90"/>
          <w:sz w:val="24"/>
        </w:rPr>
        <w:t>[</w:t>
      </w:r>
      <w:r>
        <w:rPr>
          <w:i/>
          <w:w w:val="90"/>
          <w:sz w:val="24"/>
        </w:rPr>
        <w:t>Specify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period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time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when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notice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is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have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effect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setting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out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day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on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which </w:t>
      </w:r>
      <w:r>
        <w:rPr>
          <w:i/>
          <w:w w:val="95"/>
          <w:sz w:val="24"/>
        </w:rPr>
        <w:t>the</w:t>
      </w:r>
      <w:r>
        <w:rPr>
          <w:i/>
          <w:spacing w:val="-21"/>
          <w:w w:val="95"/>
          <w:sz w:val="24"/>
        </w:rPr>
        <w:t xml:space="preserve"> </w:t>
      </w:r>
      <w:r>
        <w:rPr>
          <w:i/>
          <w:w w:val="95"/>
          <w:sz w:val="24"/>
        </w:rPr>
        <w:t>period</w:t>
      </w:r>
      <w:r>
        <w:rPr>
          <w:i/>
          <w:spacing w:val="-21"/>
          <w:w w:val="95"/>
          <w:sz w:val="24"/>
        </w:rPr>
        <w:t xml:space="preserve"> </w:t>
      </w:r>
      <w:r>
        <w:rPr>
          <w:i/>
          <w:w w:val="95"/>
          <w:sz w:val="24"/>
        </w:rPr>
        <w:t>begins</w:t>
      </w:r>
      <w:r>
        <w:rPr>
          <w:i/>
          <w:spacing w:val="-20"/>
          <w:w w:val="95"/>
          <w:sz w:val="24"/>
        </w:rPr>
        <w:t xml:space="preserve"> </w:t>
      </w:r>
      <w:r>
        <w:rPr>
          <w:i/>
          <w:w w:val="95"/>
          <w:sz w:val="24"/>
        </w:rPr>
        <w:t>and</w:t>
      </w:r>
      <w:r>
        <w:rPr>
          <w:i/>
          <w:spacing w:val="-21"/>
          <w:w w:val="95"/>
          <w:sz w:val="24"/>
        </w:rPr>
        <w:t xml:space="preserve"> </w:t>
      </w:r>
      <w:r>
        <w:rPr>
          <w:i/>
          <w:w w:val="95"/>
          <w:sz w:val="24"/>
        </w:rPr>
        <w:t>the</w:t>
      </w:r>
      <w:r>
        <w:rPr>
          <w:i/>
          <w:spacing w:val="-21"/>
          <w:w w:val="95"/>
          <w:sz w:val="24"/>
        </w:rPr>
        <w:t xml:space="preserve"> </w:t>
      </w:r>
      <w:r>
        <w:rPr>
          <w:i/>
          <w:w w:val="95"/>
          <w:sz w:val="24"/>
        </w:rPr>
        <w:t>day</w:t>
      </w:r>
      <w:r>
        <w:rPr>
          <w:i/>
          <w:spacing w:val="-20"/>
          <w:w w:val="95"/>
          <w:sz w:val="24"/>
        </w:rPr>
        <w:t xml:space="preserve"> </w:t>
      </w:r>
      <w:r>
        <w:rPr>
          <w:i/>
          <w:w w:val="95"/>
          <w:sz w:val="24"/>
        </w:rPr>
        <w:t>on</w:t>
      </w:r>
      <w:r>
        <w:rPr>
          <w:i/>
          <w:spacing w:val="-21"/>
          <w:w w:val="95"/>
          <w:sz w:val="24"/>
        </w:rPr>
        <w:t xml:space="preserve"> </w:t>
      </w:r>
      <w:r>
        <w:rPr>
          <w:i/>
          <w:w w:val="95"/>
          <w:sz w:val="24"/>
        </w:rPr>
        <w:t>which</w:t>
      </w:r>
      <w:r>
        <w:rPr>
          <w:i/>
          <w:spacing w:val="-21"/>
          <w:w w:val="95"/>
          <w:sz w:val="24"/>
        </w:rPr>
        <w:t xml:space="preserve"> </w:t>
      </w:r>
      <w:r>
        <w:rPr>
          <w:i/>
          <w:w w:val="95"/>
          <w:sz w:val="24"/>
        </w:rPr>
        <w:t>it</w:t>
      </w:r>
      <w:r>
        <w:rPr>
          <w:i/>
          <w:spacing w:val="-20"/>
          <w:w w:val="95"/>
          <w:sz w:val="24"/>
        </w:rPr>
        <w:t xml:space="preserve"> </w:t>
      </w:r>
      <w:r>
        <w:rPr>
          <w:i/>
          <w:w w:val="95"/>
          <w:sz w:val="24"/>
        </w:rPr>
        <w:t>ends</w:t>
      </w:r>
      <w:r>
        <w:rPr>
          <w:w w:val="95"/>
          <w:sz w:val="24"/>
        </w:rPr>
        <w:t>]</w:t>
      </w:r>
    </w:p>
    <w:p w14:paraId="11350BDB" w14:textId="77777777" w:rsidR="00013659" w:rsidRDefault="002F7729">
      <w:pPr>
        <w:spacing w:before="227"/>
        <w:ind w:left="217"/>
      </w:pPr>
      <w:r>
        <w:rPr>
          <w:spacing w:val="-2"/>
          <w:w w:val="70"/>
        </w:rPr>
        <w:t>…………………………………………………………………………………………………………………………………………</w:t>
      </w:r>
    </w:p>
    <w:p w14:paraId="3B148F80" w14:textId="77777777" w:rsidR="00013659" w:rsidRDefault="00013659">
      <w:pPr>
        <w:pStyle w:val="BodyText"/>
        <w:spacing w:before="9"/>
        <w:rPr>
          <w:sz w:val="19"/>
        </w:rPr>
      </w:pPr>
    </w:p>
    <w:p w14:paraId="1ED1EB28" w14:textId="77777777" w:rsidR="00013659" w:rsidRDefault="002F7729">
      <w:pPr>
        <w:ind w:left="217"/>
      </w:pPr>
      <w:r>
        <w:rPr>
          <w:spacing w:val="-2"/>
          <w:w w:val="70"/>
        </w:rPr>
        <w:t>…………………………………………………………………………………………………………………………………………</w:t>
      </w:r>
    </w:p>
    <w:p w14:paraId="76372635" w14:textId="77777777" w:rsidR="00013659" w:rsidRDefault="00013659">
      <w:pPr>
        <w:pStyle w:val="BodyText"/>
        <w:spacing w:before="8"/>
        <w:rPr>
          <w:sz w:val="19"/>
        </w:rPr>
      </w:pPr>
    </w:p>
    <w:p w14:paraId="3CC1C6CD" w14:textId="77777777" w:rsidR="00013659" w:rsidRDefault="002F7729">
      <w:pPr>
        <w:ind w:left="217"/>
      </w:pPr>
      <w:r>
        <w:rPr>
          <w:spacing w:val="-2"/>
          <w:w w:val="70"/>
        </w:rPr>
        <w:t>…………………………………………………………………………………………………………………………………………</w:t>
      </w:r>
    </w:p>
    <w:p w14:paraId="70F47093" w14:textId="77777777" w:rsidR="00013659" w:rsidRDefault="00013659">
      <w:pPr>
        <w:pStyle w:val="BodyText"/>
        <w:spacing w:before="7"/>
        <w:rPr>
          <w:sz w:val="19"/>
        </w:rPr>
      </w:pPr>
    </w:p>
    <w:p w14:paraId="6C8FA9E4" w14:textId="77777777" w:rsidR="00013659" w:rsidRDefault="002F7729">
      <w:pPr>
        <w:pStyle w:val="BodyText"/>
        <w:ind w:left="217"/>
      </w:pPr>
      <w:r>
        <w:rPr>
          <w:w w:val="90"/>
        </w:rPr>
        <w:t>The</w:t>
      </w:r>
      <w:r>
        <w:rPr>
          <w:spacing w:val="7"/>
        </w:rPr>
        <w:t xml:space="preserve"> </w:t>
      </w:r>
      <w:r>
        <w:rPr>
          <w:w w:val="90"/>
        </w:rPr>
        <w:t>activities</w:t>
      </w:r>
      <w:r>
        <w:rPr>
          <w:spacing w:val="6"/>
        </w:rPr>
        <w:t xml:space="preserve"> </w:t>
      </w:r>
      <w:r>
        <w:rPr>
          <w:w w:val="90"/>
        </w:rPr>
        <w:t>are</w:t>
      </w:r>
      <w:r>
        <w:rPr>
          <w:spacing w:val="7"/>
        </w:rPr>
        <w:t xml:space="preserve"> </w:t>
      </w:r>
      <w:r>
        <w:rPr>
          <w:w w:val="90"/>
        </w:rPr>
        <w:t>to</w:t>
      </w:r>
      <w:r>
        <w:rPr>
          <w:spacing w:val="7"/>
        </w:rPr>
        <w:t xml:space="preserve"> </w:t>
      </w:r>
      <w:r>
        <w:rPr>
          <w:w w:val="90"/>
        </w:rPr>
        <w:t>take</w:t>
      </w:r>
      <w:r>
        <w:rPr>
          <w:spacing w:val="9"/>
        </w:rPr>
        <w:t xml:space="preserve"> </w:t>
      </w:r>
      <w:r>
        <w:rPr>
          <w:w w:val="90"/>
        </w:rPr>
        <w:t>place</w:t>
      </w:r>
      <w:r>
        <w:rPr>
          <w:spacing w:val="7"/>
        </w:rPr>
        <w:t xml:space="preserve"> </w:t>
      </w:r>
      <w:r>
        <w:rPr>
          <w:w w:val="90"/>
        </w:rPr>
        <w:t>between</w:t>
      </w:r>
      <w:r>
        <w:rPr>
          <w:spacing w:val="7"/>
        </w:rPr>
        <w:t xml:space="preserve"> </w:t>
      </w:r>
      <w:r>
        <w:rPr>
          <w:w w:val="90"/>
        </w:rPr>
        <w:t>the</w:t>
      </w:r>
      <w:r>
        <w:rPr>
          <w:spacing w:val="7"/>
        </w:rPr>
        <w:t xml:space="preserve"> </w:t>
      </w:r>
      <w:r>
        <w:rPr>
          <w:w w:val="90"/>
        </w:rPr>
        <w:t>following</w:t>
      </w:r>
      <w:r>
        <w:rPr>
          <w:spacing w:val="7"/>
        </w:rPr>
        <w:t xml:space="preserve"> </w:t>
      </w:r>
      <w:r>
        <w:rPr>
          <w:w w:val="90"/>
        </w:rPr>
        <w:t>times</w:t>
      </w:r>
      <w:r>
        <w:rPr>
          <w:spacing w:val="7"/>
        </w:rPr>
        <w:t xml:space="preserve"> </w:t>
      </w:r>
      <w:r>
        <w:rPr>
          <w:w w:val="90"/>
        </w:rPr>
        <w:t>each</w:t>
      </w:r>
      <w:r>
        <w:rPr>
          <w:spacing w:val="7"/>
        </w:rPr>
        <w:t xml:space="preserve"> </w:t>
      </w:r>
      <w:r>
        <w:rPr>
          <w:spacing w:val="-4"/>
          <w:w w:val="90"/>
        </w:rPr>
        <w:t>day:</w:t>
      </w:r>
    </w:p>
    <w:p w14:paraId="5E757EA5" w14:textId="77777777" w:rsidR="00013659" w:rsidRDefault="00013659">
      <w:pPr>
        <w:pStyle w:val="BodyText"/>
        <w:spacing w:before="4"/>
        <w:rPr>
          <w:sz w:val="23"/>
        </w:rPr>
      </w:pP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2604"/>
        <w:gridCol w:w="2604"/>
      </w:tblGrid>
      <w:tr w:rsidR="00013659" w14:paraId="51CB3FE6" w14:textId="77777777">
        <w:trPr>
          <w:trHeight w:val="262"/>
        </w:trPr>
        <w:tc>
          <w:tcPr>
            <w:tcW w:w="2604" w:type="dxa"/>
          </w:tcPr>
          <w:p w14:paraId="5C8872A8" w14:textId="77777777" w:rsidR="00013659" w:rsidRDefault="002F7729">
            <w:pPr>
              <w:pStyle w:val="TableParagraph"/>
              <w:spacing w:line="242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Day</w:t>
            </w:r>
          </w:p>
        </w:tc>
        <w:tc>
          <w:tcPr>
            <w:tcW w:w="2604" w:type="dxa"/>
          </w:tcPr>
          <w:p w14:paraId="79A37464" w14:textId="77777777" w:rsidR="00013659" w:rsidRDefault="002F7729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AM</w:t>
            </w:r>
          </w:p>
        </w:tc>
        <w:tc>
          <w:tcPr>
            <w:tcW w:w="2604" w:type="dxa"/>
          </w:tcPr>
          <w:p w14:paraId="0EB5069C" w14:textId="77777777" w:rsidR="00013659" w:rsidRDefault="002F7729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PM</w:t>
            </w:r>
          </w:p>
        </w:tc>
      </w:tr>
      <w:tr w:rsidR="00013659" w14:paraId="4FCC3C85" w14:textId="77777777">
        <w:trPr>
          <w:trHeight w:val="261"/>
        </w:trPr>
        <w:tc>
          <w:tcPr>
            <w:tcW w:w="2604" w:type="dxa"/>
          </w:tcPr>
          <w:p w14:paraId="7D5F415A" w14:textId="77777777" w:rsidR="00013659" w:rsidRDefault="002F7729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Monday</w:t>
            </w:r>
          </w:p>
        </w:tc>
        <w:tc>
          <w:tcPr>
            <w:tcW w:w="2604" w:type="dxa"/>
          </w:tcPr>
          <w:p w14:paraId="4A5B21FD" w14:textId="77777777" w:rsidR="00013659" w:rsidRDefault="000136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</w:tcPr>
          <w:p w14:paraId="2533D056" w14:textId="77777777" w:rsidR="00013659" w:rsidRDefault="000136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659" w14:paraId="6568C34B" w14:textId="77777777">
        <w:trPr>
          <w:trHeight w:val="261"/>
        </w:trPr>
        <w:tc>
          <w:tcPr>
            <w:tcW w:w="2604" w:type="dxa"/>
          </w:tcPr>
          <w:p w14:paraId="693AACE1" w14:textId="77777777" w:rsidR="00013659" w:rsidRDefault="002F7729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Tuesday</w:t>
            </w:r>
          </w:p>
        </w:tc>
        <w:tc>
          <w:tcPr>
            <w:tcW w:w="2604" w:type="dxa"/>
          </w:tcPr>
          <w:p w14:paraId="0B072987" w14:textId="77777777" w:rsidR="00013659" w:rsidRDefault="000136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</w:tcPr>
          <w:p w14:paraId="2CD0E833" w14:textId="77777777" w:rsidR="00013659" w:rsidRDefault="000136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659" w14:paraId="4DAB9563" w14:textId="77777777">
        <w:trPr>
          <w:trHeight w:val="262"/>
        </w:trPr>
        <w:tc>
          <w:tcPr>
            <w:tcW w:w="2604" w:type="dxa"/>
          </w:tcPr>
          <w:p w14:paraId="7F18FB1E" w14:textId="77777777" w:rsidR="00013659" w:rsidRDefault="002F7729">
            <w:pPr>
              <w:pStyle w:val="TableParagraph"/>
              <w:spacing w:line="24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Wednesday</w:t>
            </w:r>
          </w:p>
        </w:tc>
        <w:tc>
          <w:tcPr>
            <w:tcW w:w="2604" w:type="dxa"/>
          </w:tcPr>
          <w:p w14:paraId="7C66BD28" w14:textId="77777777" w:rsidR="00013659" w:rsidRDefault="000136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</w:tcPr>
          <w:p w14:paraId="0C73B320" w14:textId="77777777" w:rsidR="00013659" w:rsidRDefault="000136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659" w14:paraId="14BCDF34" w14:textId="77777777">
        <w:trPr>
          <w:trHeight w:val="261"/>
        </w:trPr>
        <w:tc>
          <w:tcPr>
            <w:tcW w:w="2604" w:type="dxa"/>
          </w:tcPr>
          <w:p w14:paraId="4A8ECABC" w14:textId="77777777" w:rsidR="00013659" w:rsidRDefault="002F7729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Thursday</w:t>
            </w:r>
          </w:p>
        </w:tc>
        <w:tc>
          <w:tcPr>
            <w:tcW w:w="2604" w:type="dxa"/>
          </w:tcPr>
          <w:p w14:paraId="63046AFB" w14:textId="77777777" w:rsidR="00013659" w:rsidRDefault="000136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</w:tcPr>
          <w:p w14:paraId="3B891379" w14:textId="77777777" w:rsidR="00013659" w:rsidRDefault="000136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659" w14:paraId="2F212989" w14:textId="77777777">
        <w:trPr>
          <w:trHeight w:val="261"/>
        </w:trPr>
        <w:tc>
          <w:tcPr>
            <w:tcW w:w="2604" w:type="dxa"/>
          </w:tcPr>
          <w:p w14:paraId="2CCB83FE" w14:textId="77777777" w:rsidR="00013659" w:rsidRDefault="002F7729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Friday</w:t>
            </w:r>
          </w:p>
        </w:tc>
        <w:tc>
          <w:tcPr>
            <w:tcW w:w="2604" w:type="dxa"/>
          </w:tcPr>
          <w:p w14:paraId="1693604C" w14:textId="77777777" w:rsidR="00013659" w:rsidRDefault="000136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</w:tcPr>
          <w:p w14:paraId="2EE1FFDA" w14:textId="77777777" w:rsidR="00013659" w:rsidRDefault="000136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659" w14:paraId="53B2706D" w14:textId="77777777">
        <w:trPr>
          <w:trHeight w:val="262"/>
        </w:trPr>
        <w:tc>
          <w:tcPr>
            <w:tcW w:w="2604" w:type="dxa"/>
          </w:tcPr>
          <w:p w14:paraId="2643305B" w14:textId="77777777" w:rsidR="00013659" w:rsidRDefault="002F7729">
            <w:pPr>
              <w:pStyle w:val="TableParagraph"/>
              <w:spacing w:line="24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Saturday</w:t>
            </w:r>
          </w:p>
        </w:tc>
        <w:tc>
          <w:tcPr>
            <w:tcW w:w="2604" w:type="dxa"/>
          </w:tcPr>
          <w:p w14:paraId="7AA2E6C0" w14:textId="77777777" w:rsidR="00013659" w:rsidRDefault="000136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</w:tcPr>
          <w:p w14:paraId="567B4FD5" w14:textId="77777777" w:rsidR="00013659" w:rsidRDefault="000136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659" w14:paraId="75125DE9" w14:textId="77777777">
        <w:trPr>
          <w:trHeight w:val="261"/>
        </w:trPr>
        <w:tc>
          <w:tcPr>
            <w:tcW w:w="2604" w:type="dxa"/>
          </w:tcPr>
          <w:p w14:paraId="7F8FDB76" w14:textId="77777777" w:rsidR="00013659" w:rsidRDefault="002F7729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Sunday</w:t>
            </w:r>
          </w:p>
        </w:tc>
        <w:tc>
          <w:tcPr>
            <w:tcW w:w="2604" w:type="dxa"/>
          </w:tcPr>
          <w:p w14:paraId="4CE34437" w14:textId="77777777" w:rsidR="00013659" w:rsidRDefault="000136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</w:tcPr>
          <w:p w14:paraId="45BCBFAE" w14:textId="77777777" w:rsidR="00013659" w:rsidRDefault="000136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A99C78" w14:textId="77777777" w:rsidR="00013659" w:rsidRDefault="00013659">
      <w:pPr>
        <w:rPr>
          <w:rFonts w:ascii="Times New Roman"/>
          <w:sz w:val="18"/>
        </w:rPr>
        <w:sectPr w:rsidR="00013659">
          <w:type w:val="continuous"/>
          <w:pgSz w:w="11910" w:h="16840"/>
          <w:pgMar w:top="1440" w:right="1480" w:bottom="280" w:left="1580" w:header="720" w:footer="720" w:gutter="0"/>
          <w:cols w:space="720"/>
        </w:sectPr>
      </w:pPr>
    </w:p>
    <w:p w14:paraId="71E485ED" w14:textId="77777777" w:rsidR="00013659" w:rsidRDefault="00013659">
      <w:pPr>
        <w:pStyle w:val="BodyText"/>
        <w:spacing w:before="7"/>
        <w:rPr>
          <w:sz w:val="8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16"/>
      </w:tblGrid>
      <w:tr w:rsidR="00013659" w14:paraId="29598CE0" w14:textId="77777777">
        <w:trPr>
          <w:trHeight w:val="8022"/>
        </w:trPr>
        <w:tc>
          <w:tcPr>
            <w:tcW w:w="8616" w:type="dxa"/>
          </w:tcPr>
          <w:p w14:paraId="66F2C93C" w14:textId="77777777" w:rsidR="00013659" w:rsidRDefault="00013659">
            <w:pPr>
              <w:pStyle w:val="TableParagraph"/>
              <w:spacing w:before="1"/>
              <w:rPr>
                <w:sz w:val="36"/>
              </w:rPr>
            </w:pPr>
          </w:p>
          <w:p w14:paraId="0B1EF19F" w14:textId="77777777" w:rsidR="00013659" w:rsidRDefault="002F772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activities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carried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out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by:</w:t>
            </w:r>
          </w:p>
          <w:p w14:paraId="3D2806AD" w14:textId="77777777" w:rsidR="00013659" w:rsidRDefault="002F7729">
            <w:pPr>
              <w:pStyle w:val="TableParagraph"/>
              <w:spacing w:before="4" w:line="228" w:lineRule="auto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[</w:t>
            </w:r>
            <w:r>
              <w:rPr>
                <w:i/>
                <w:w w:val="90"/>
                <w:sz w:val="24"/>
              </w:rPr>
              <w:t>Insert</w:t>
            </w:r>
            <w:r>
              <w:rPr>
                <w:i/>
                <w:spacing w:val="-12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the</w:t>
            </w:r>
            <w:r>
              <w:rPr>
                <w:i/>
                <w:spacing w:val="-12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name</w:t>
            </w:r>
            <w:r>
              <w:rPr>
                <w:i/>
                <w:spacing w:val="-12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and</w:t>
            </w:r>
            <w:r>
              <w:rPr>
                <w:i/>
                <w:spacing w:val="-12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address</w:t>
            </w:r>
            <w:r>
              <w:rPr>
                <w:i/>
                <w:spacing w:val="-12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of</w:t>
            </w:r>
            <w:r>
              <w:rPr>
                <w:i/>
                <w:spacing w:val="-12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the</w:t>
            </w:r>
            <w:r>
              <w:rPr>
                <w:i/>
                <w:spacing w:val="-12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person</w:t>
            </w:r>
            <w:r>
              <w:rPr>
                <w:i/>
                <w:spacing w:val="-12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or</w:t>
            </w:r>
            <w:r>
              <w:rPr>
                <w:i/>
                <w:spacing w:val="-10"/>
                <w:w w:val="90"/>
                <w:sz w:val="24"/>
              </w:rPr>
              <w:t xml:space="preserve"> </w:t>
            </w:r>
            <w:proofErr w:type="spellStart"/>
            <w:r>
              <w:rPr>
                <w:i/>
                <w:w w:val="90"/>
                <w:sz w:val="24"/>
              </w:rPr>
              <w:t>organisation</w:t>
            </w:r>
            <w:proofErr w:type="spellEnd"/>
            <w:r>
              <w:rPr>
                <w:i/>
                <w:spacing w:val="-12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carrying</w:t>
            </w:r>
            <w:r>
              <w:rPr>
                <w:i/>
                <w:spacing w:val="-12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out</w:t>
            </w:r>
            <w:r>
              <w:rPr>
                <w:i/>
                <w:spacing w:val="-12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the</w:t>
            </w:r>
            <w:r>
              <w:rPr>
                <w:i/>
                <w:spacing w:val="-12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 xml:space="preserve">activities. </w:t>
            </w:r>
            <w:r>
              <w:rPr>
                <w:i/>
                <w:w w:val="95"/>
                <w:sz w:val="24"/>
              </w:rPr>
              <w:t>Where</w:t>
            </w:r>
            <w:r>
              <w:rPr>
                <w:i/>
                <w:spacing w:val="-2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it</w:t>
            </w:r>
            <w:r>
              <w:rPr>
                <w:i/>
                <w:spacing w:val="-2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is</w:t>
            </w:r>
            <w:r>
              <w:rPr>
                <w:i/>
                <w:spacing w:val="-20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the</w:t>
            </w:r>
            <w:r>
              <w:rPr>
                <w:i/>
                <w:spacing w:val="-2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person</w:t>
            </w:r>
            <w:r>
              <w:rPr>
                <w:i/>
                <w:spacing w:val="-2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giving</w:t>
            </w:r>
            <w:r>
              <w:rPr>
                <w:i/>
                <w:spacing w:val="-20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the</w:t>
            </w:r>
            <w:r>
              <w:rPr>
                <w:i/>
                <w:spacing w:val="-2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notice,</w:t>
            </w:r>
            <w:r>
              <w:rPr>
                <w:i/>
                <w:spacing w:val="-2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it</w:t>
            </w:r>
            <w:r>
              <w:rPr>
                <w:i/>
                <w:spacing w:val="-20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is</w:t>
            </w:r>
            <w:r>
              <w:rPr>
                <w:i/>
                <w:spacing w:val="-2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sufficient</w:t>
            </w:r>
            <w:r>
              <w:rPr>
                <w:i/>
                <w:spacing w:val="-2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simply</w:t>
            </w:r>
            <w:r>
              <w:rPr>
                <w:i/>
                <w:spacing w:val="-20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to</w:t>
            </w:r>
            <w:r>
              <w:rPr>
                <w:i/>
                <w:spacing w:val="-2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state</w:t>
            </w:r>
            <w:r>
              <w:rPr>
                <w:i/>
                <w:spacing w:val="-2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this.</w:t>
            </w:r>
            <w:r>
              <w:rPr>
                <w:w w:val="95"/>
                <w:sz w:val="24"/>
              </w:rPr>
              <w:t>]</w:t>
            </w:r>
          </w:p>
          <w:p w14:paraId="4394F13D" w14:textId="77777777" w:rsidR="00013659" w:rsidRDefault="00013659">
            <w:pPr>
              <w:pStyle w:val="TableParagraph"/>
              <w:spacing w:before="8"/>
              <w:rPr>
                <w:sz w:val="21"/>
              </w:rPr>
            </w:pPr>
          </w:p>
          <w:p w14:paraId="43F79B8F" w14:textId="77777777" w:rsidR="00013659" w:rsidRDefault="002F772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70"/>
                <w:sz w:val="24"/>
              </w:rPr>
              <w:t>…………………………………………………………………………………………………………………………………</w:t>
            </w:r>
          </w:p>
          <w:p w14:paraId="0D179418" w14:textId="77777777" w:rsidR="00013659" w:rsidRDefault="00013659">
            <w:pPr>
              <w:pStyle w:val="TableParagraph"/>
              <w:spacing w:before="6"/>
              <w:rPr>
                <w:sz w:val="21"/>
              </w:rPr>
            </w:pPr>
          </w:p>
          <w:p w14:paraId="5C9919B5" w14:textId="77777777" w:rsidR="00013659" w:rsidRDefault="002F772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70"/>
                <w:sz w:val="24"/>
              </w:rPr>
              <w:t>…………………………………………………………………………………………………………………………………</w:t>
            </w:r>
          </w:p>
          <w:p w14:paraId="787C2F69" w14:textId="77777777" w:rsidR="00013659" w:rsidRDefault="00013659">
            <w:pPr>
              <w:pStyle w:val="TableParagraph"/>
              <w:spacing w:before="5"/>
              <w:rPr>
                <w:sz w:val="21"/>
              </w:rPr>
            </w:pPr>
          </w:p>
          <w:p w14:paraId="4F33B63F" w14:textId="77777777" w:rsidR="00013659" w:rsidRDefault="002F772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70"/>
                <w:sz w:val="24"/>
              </w:rPr>
              <w:t>…………………………………………………………………………………………………………………………………</w:t>
            </w:r>
          </w:p>
          <w:p w14:paraId="0DE36655" w14:textId="77777777" w:rsidR="00013659" w:rsidRDefault="00013659">
            <w:pPr>
              <w:pStyle w:val="TableParagraph"/>
              <w:spacing w:before="6"/>
              <w:rPr>
                <w:sz w:val="21"/>
              </w:rPr>
            </w:pPr>
          </w:p>
          <w:p w14:paraId="67D97D61" w14:textId="77777777" w:rsidR="00013659" w:rsidRDefault="002F7729">
            <w:pPr>
              <w:pStyle w:val="TableParagraph"/>
              <w:spacing w:line="456" w:lineRule="auto"/>
              <w:ind w:left="107"/>
              <w:rPr>
                <w:sz w:val="24"/>
              </w:rPr>
            </w:pPr>
            <w:r>
              <w:rPr>
                <w:spacing w:val="-2"/>
                <w:w w:val="70"/>
                <w:sz w:val="24"/>
              </w:rPr>
              <w:t>…………………………………………………………………………………………………………………………………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whose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operating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licence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w w:val="70"/>
                <w:sz w:val="24"/>
              </w:rPr>
              <w:t>…………………………………………………………………………</w:t>
            </w:r>
          </w:p>
          <w:p w14:paraId="1DABDC6A" w14:textId="77777777" w:rsidR="00013659" w:rsidRDefault="00013659">
            <w:pPr>
              <w:pStyle w:val="TableParagraph"/>
              <w:spacing w:before="6"/>
            </w:pPr>
          </w:p>
          <w:p w14:paraId="653390BE" w14:textId="77777777" w:rsidR="00013659" w:rsidRDefault="002F772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This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notice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was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given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relevant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licensing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authority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w w:val="75"/>
                <w:sz w:val="24"/>
              </w:rPr>
              <w:t>………………………………………</w:t>
            </w:r>
          </w:p>
          <w:p w14:paraId="0644B8BF" w14:textId="77777777" w:rsidR="00013659" w:rsidRDefault="00013659">
            <w:pPr>
              <w:pStyle w:val="TableParagraph"/>
              <w:spacing w:before="5"/>
              <w:rPr>
                <w:sz w:val="21"/>
              </w:rPr>
            </w:pPr>
          </w:p>
          <w:p w14:paraId="15702432" w14:textId="77777777" w:rsidR="00013659" w:rsidRDefault="002F7729">
            <w:pPr>
              <w:pStyle w:val="TableParagraph"/>
              <w:tabs>
                <w:tab w:val="left" w:leader="dot" w:pos="8391"/>
              </w:tabs>
              <w:spacing w:line="456" w:lineRule="auto"/>
              <w:ind w:left="107" w:right="143"/>
              <w:rPr>
                <w:sz w:val="24"/>
              </w:rPr>
            </w:pPr>
            <w:r>
              <w:rPr>
                <w:w w:val="95"/>
                <w:sz w:val="24"/>
              </w:rPr>
              <w:t>[</w:t>
            </w:r>
            <w:proofErr w:type="gramStart"/>
            <w:r>
              <w:rPr>
                <w:w w:val="95"/>
                <w:sz w:val="24"/>
              </w:rPr>
              <w:t>and</w:t>
            </w:r>
            <w:proofErr w:type="gramEnd"/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copied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Gambling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Commission,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chief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officer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chief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constable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the </w:t>
            </w:r>
            <w:r>
              <w:rPr>
                <w:sz w:val="24"/>
              </w:rPr>
              <w:t>police for the area, and HM Revenue and Customs on: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]</w:t>
            </w:r>
          </w:p>
          <w:p w14:paraId="0A295D78" w14:textId="77777777" w:rsidR="00013659" w:rsidRDefault="00013659">
            <w:pPr>
              <w:pStyle w:val="TableParagraph"/>
              <w:spacing w:before="6"/>
              <w:rPr>
                <w:sz w:val="23"/>
              </w:rPr>
            </w:pPr>
          </w:p>
          <w:p w14:paraId="6FF38D1F" w14:textId="77777777" w:rsidR="00013659" w:rsidRDefault="002F7729">
            <w:pPr>
              <w:pStyle w:val="TableParagraph"/>
              <w:spacing w:line="228" w:lineRule="auto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 xml:space="preserve">Activities have taken place on the premises under a temporary use notice during </w:t>
            </w:r>
            <w:r>
              <w:rPr>
                <w:w w:val="90"/>
                <w:sz w:val="24"/>
              </w:rPr>
              <w:t xml:space="preserve">the </w:t>
            </w:r>
            <w:r>
              <w:rPr>
                <w:w w:val="95"/>
                <w:sz w:val="24"/>
              </w:rPr>
              <w:t>previous 12 months on the following dates:</w:t>
            </w:r>
          </w:p>
          <w:p w14:paraId="6D79D7DE" w14:textId="77777777" w:rsidR="00013659" w:rsidRDefault="00013659">
            <w:pPr>
              <w:pStyle w:val="TableParagraph"/>
              <w:spacing w:before="8"/>
            </w:pPr>
          </w:p>
          <w:p w14:paraId="765B585B" w14:textId="77777777" w:rsidR="00013659" w:rsidRDefault="002F7729">
            <w:pPr>
              <w:pStyle w:val="TableParagraph"/>
              <w:spacing w:line="228" w:lineRule="auto"/>
              <w:ind w:left="107"/>
              <w:rPr>
                <w:sz w:val="24"/>
              </w:rPr>
            </w:pPr>
            <w:r>
              <w:rPr>
                <w:spacing w:val="-2"/>
                <w:w w:val="70"/>
                <w:sz w:val="24"/>
              </w:rPr>
              <w:t>………………………………………………………………………………………………………………………………….</w:t>
            </w:r>
            <w:r>
              <w:rPr>
                <w:spacing w:val="-2"/>
                <w:w w:val="95"/>
                <w:sz w:val="24"/>
              </w:rPr>
              <w:t xml:space="preserve"> [</w:t>
            </w:r>
            <w:r>
              <w:rPr>
                <w:i/>
                <w:spacing w:val="-2"/>
                <w:w w:val="95"/>
                <w:sz w:val="24"/>
              </w:rPr>
              <w:t>Where</w:t>
            </w:r>
            <w:r>
              <w:rPr>
                <w:i/>
                <w:spacing w:val="-13"/>
                <w:w w:val="95"/>
                <w:sz w:val="24"/>
              </w:rPr>
              <w:t xml:space="preserve"> </w:t>
            </w:r>
            <w:r>
              <w:rPr>
                <w:i/>
                <w:spacing w:val="-2"/>
                <w:w w:val="95"/>
                <w:sz w:val="24"/>
              </w:rPr>
              <w:t>no</w:t>
            </w:r>
            <w:r>
              <w:rPr>
                <w:i/>
                <w:spacing w:val="-13"/>
                <w:w w:val="95"/>
                <w:sz w:val="24"/>
              </w:rPr>
              <w:t xml:space="preserve"> </w:t>
            </w:r>
            <w:r>
              <w:rPr>
                <w:i/>
                <w:spacing w:val="-2"/>
                <w:w w:val="95"/>
                <w:sz w:val="24"/>
              </w:rPr>
              <w:t>such</w:t>
            </w:r>
            <w:r>
              <w:rPr>
                <w:i/>
                <w:spacing w:val="-13"/>
                <w:w w:val="95"/>
                <w:sz w:val="24"/>
              </w:rPr>
              <w:t xml:space="preserve"> </w:t>
            </w:r>
            <w:r>
              <w:rPr>
                <w:i/>
                <w:spacing w:val="-2"/>
                <w:w w:val="95"/>
                <w:sz w:val="24"/>
              </w:rPr>
              <w:t>activities</w:t>
            </w:r>
            <w:r>
              <w:rPr>
                <w:i/>
                <w:spacing w:val="-13"/>
                <w:w w:val="95"/>
                <w:sz w:val="24"/>
              </w:rPr>
              <w:t xml:space="preserve"> </w:t>
            </w:r>
            <w:r>
              <w:rPr>
                <w:i/>
                <w:spacing w:val="-2"/>
                <w:w w:val="95"/>
                <w:sz w:val="24"/>
              </w:rPr>
              <w:t>have</w:t>
            </w:r>
            <w:r>
              <w:rPr>
                <w:i/>
                <w:spacing w:val="-13"/>
                <w:w w:val="95"/>
                <w:sz w:val="24"/>
              </w:rPr>
              <w:t xml:space="preserve"> </w:t>
            </w:r>
            <w:r>
              <w:rPr>
                <w:i/>
                <w:spacing w:val="-2"/>
                <w:w w:val="95"/>
                <w:sz w:val="24"/>
              </w:rPr>
              <w:t>taken</w:t>
            </w:r>
            <w:r>
              <w:rPr>
                <w:i/>
                <w:spacing w:val="-13"/>
                <w:w w:val="95"/>
                <w:sz w:val="24"/>
              </w:rPr>
              <w:t xml:space="preserve"> </w:t>
            </w:r>
            <w:r>
              <w:rPr>
                <w:i/>
                <w:spacing w:val="-2"/>
                <w:w w:val="95"/>
                <w:sz w:val="24"/>
              </w:rPr>
              <w:t>place</w:t>
            </w:r>
            <w:r>
              <w:rPr>
                <w:i/>
                <w:spacing w:val="-13"/>
                <w:w w:val="95"/>
                <w:sz w:val="24"/>
              </w:rPr>
              <w:t xml:space="preserve"> </w:t>
            </w:r>
            <w:r>
              <w:rPr>
                <w:i/>
                <w:spacing w:val="-2"/>
                <w:w w:val="95"/>
                <w:sz w:val="24"/>
              </w:rPr>
              <w:t>state</w:t>
            </w:r>
            <w:r>
              <w:rPr>
                <w:i/>
                <w:spacing w:val="-13"/>
                <w:w w:val="95"/>
                <w:sz w:val="24"/>
              </w:rPr>
              <w:t xml:space="preserve"> </w:t>
            </w:r>
            <w:r>
              <w:rPr>
                <w:i/>
                <w:spacing w:val="-2"/>
                <w:w w:val="95"/>
                <w:sz w:val="24"/>
              </w:rPr>
              <w:t>“None”.</w:t>
            </w:r>
            <w:r>
              <w:rPr>
                <w:spacing w:val="-2"/>
                <w:w w:val="95"/>
                <w:sz w:val="24"/>
              </w:rPr>
              <w:t>]</w:t>
            </w:r>
          </w:p>
        </w:tc>
      </w:tr>
      <w:tr w:rsidR="00013659" w14:paraId="3B230881" w14:textId="77777777">
        <w:trPr>
          <w:trHeight w:val="4473"/>
        </w:trPr>
        <w:tc>
          <w:tcPr>
            <w:tcW w:w="8616" w:type="dxa"/>
          </w:tcPr>
          <w:p w14:paraId="6B7E43EA" w14:textId="77777777" w:rsidR="00013659" w:rsidRDefault="00013659">
            <w:pPr>
              <w:pStyle w:val="TableParagraph"/>
              <w:spacing w:before="10"/>
              <w:rPr>
                <w:sz w:val="21"/>
              </w:rPr>
            </w:pPr>
          </w:p>
          <w:p w14:paraId="66006057" w14:textId="77777777" w:rsidR="00013659" w:rsidRDefault="002F772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</w:t>
            </w:r>
          </w:p>
          <w:p w14:paraId="377CDF05" w14:textId="77777777" w:rsidR="00013659" w:rsidRDefault="00013659">
            <w:pPr>
              <w:pStyle w:val="TableParagraph"/>
              <w:spacing w:before="10"/>
              <w:rPr>
                <w:sz w:val="23"/>
              </w:rPr>
            </w:pPr>
          </w:p>
          <w:p w14:paraId="4C848E7E" w14:textId="77777777" w:rsidR="00013659" w:rsidRDefault="002F7729">
            <w:pPr>
              <w:pStyle w:val="TableParagraph"/>
              <w:spacing w:line="228" w:lineRule="auto"/>
              <w:ind w:left="107" w:right="21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Signature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of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the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person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giving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the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temporary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use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notice,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or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signature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of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the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 xml:space="preserve">solicitor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other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duly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authorised</w:t>
            </w:r>
            <w:proofErr w:type="spellEnd"/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agent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acting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behalf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person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organisation</w:t>
            </w:r>
            <w:proofErr w:type="spellEnd"/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giving the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notice.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If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you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are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signing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behalf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person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organisation</w:t>
            </w:r>
            <w:proofErr w:type="spellEnd"/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giving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 notice, please state in what capacity:</w:t>
            </w:r>
          </w:p>
          <w:p w14:paraId="145B6326" w14:textId="77777777" w:rsidR="00013659" w:rsidRDefault="00013659">
            <w:pPr>
              <w:pStyle w:val="TableParagraph"/>
              <w:rPr>
                <w:sz w:val="26"/>
              </w:rPr>
            </w:pPr>
          </w:p>
          <w:p w14:paraId="10F76773" w14:textId="77777777" w:rsidR="00013659" w:rsidRDefault="002F7729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Signature</w:t>
            </w:r>
            <w:proofErr w:type="gramStart"/>
            <w:r>
              <w:rPr>
                <w:w w:val="85"/>
                <w:sz w:val="24"/>
              </w:rPr>
              <w:t>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w w:val="70"/>
                <w:sz w:val="24"/>
              </w:rPr>
              <w:t>…………………………………………………………………………………………………………….</w:t>
            </w:r>
            <w:proofErr w:type="gramEnd"/>
          </w:p>
          <w:p w14:paraId="7E48548E" w14:textId="77777777" w:rsidR="00013659" w:rsidRDefault="00013659">
            <w:pPr>
              <w:pStyle w:val="TableParagraph"/>
              <w:spacing w:before="5"/>
              <w:rPr>
                <w:sz w:val="21"/>
              </w:rPr>
            </w:pPr>
          </w:p>
          <w:p w14:paraId="37E0CB1D" w14:textId="77777777" w:rsidR="00013659" w:rsidRDefault="002F772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Print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Name</w:t>
            </w:r>
            <w:proofErr w:type="gramStart"/>
            <w:r>
              <w:rPr>
                <w:w w:val="90"/>
                <w:sz w:val="24"/>
              </w:rPr>
              <w:t>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w w:val="70"/>
                <w:sz w:val="24"/>
              </w:rPr>
              <w:t>………………………………………………………………………………………………………….</w:t>
            </w:r>
            <w:proofErr w:type="gramEnd"/>
          </w:p>
          <w:p w14:paraId="45DCF75E" w14:textId="77777777" w:rsidR="00013659" w:rsidRDefault="00013659">
            <w:pPr>
              <w:pStyle w:val="TableParagraph"/>
              <w:spacing w:before="5"/>
              <w:rPr>
                <w:sz w:val="21"/>
              </w:rPr>
            </w:pPr>
          </w:p>
          <w:p w14:paraId="490AB733" w14:textId="77777777" w:rsidR="00013659" w:rsidRDefault="002F7729">
            <w:pPr>
              <w:pStyle w:val="TableParagraph"/>
              <w:ind w:left="107"/>
              <w:rPr>
                <w:sz w:val="24"/>
              </w:rPr>
            </w:pPr>
            <w:r>
              <w:rPr>
                <w:w w:val="70"/>
                <w:sz w:val="24"/>
              </w:rPr>
              <w:t>Date: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…………………………………………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pacing w:val="-2"/>
                <w:w w:val="70"/>
                <w:sz w:val="24"/>
              </w:rPr>
              <w:t>Capacity:..………………………………………………………..</w:t>
            </w:r>
          </w:p>
        </w:tc>
      </w:tr>
    </w:tbl>
    <w:p w14:paraId="4A0A02B2" w14:textId="77777777" w:rsidR="00013659" w:rsidRDefault="00013659">
      <w:pPr>
        <w:rPr>
          <w:sz w:val="24"/>
        </w:rPr>
        <w:sectPr w:rsidR="00013659">
          <w:pgSz w:w="11910" w:h="16840"/>
          <w:pgMar w:top="1600" w:right="1480" w:bottom="280" w:left="1580" w:header="720" w:footer="720" w:gutter="0"/>
          <w:cols w:space="720"/>
        </w:sectPr>
      </w:pPr>
    </w:p>
    <w:p w14:paraId="7D164B97" w14:textId="77777777" w:rsidR="00013659" w:rsidRDefault="00013659">
      <w:pPr>
        <w:pStyle w:val="BodyText"/>
        <w:spacing w:before="7"/>
        <w:rPr>
          <w:sz w:val="8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16"/>
      </w:tblGrid>
      <w:tr w:rsidR="00013659" w14:paraId="56560C3B" w14:textId="77777777">
        <w:trPr>
          <w:trHeight w:val="5228"/>
        </w:trPr>
        <w:tc>
          <w:tcPr>
            <w:tcW w:w="8616" w:type="dxa"/>
            <w:tcBorders>
              <w:bottom w:val="double" w:sz="4" w:space="0" w:color="000000"/>
            </w:tcBorders>
          </w:tcPr>
          <w:p w14:paraId="5B5ED365" w14:textId="77777777" w:rsidR="00013659" w:rsidRDefault="00013659">
            <w:pPr>
              <w:pStyle w:val="TableParagraph"/>
              <w:spacing w:before="6"/>
              <w:rPr>
                <w:sz w:val="20"/>
              </w:rPr>
            </w:pPr>
          </w:p>
          <w:p w14:paraId="5FE0A720" w14:textId="77777777" w:rsidR="00013659" w:rsidRDefault="002F772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Contact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  <w:p w14:paraId="487863DF" w14:textId="77777777" w:rsidR="00013659" w:rsidRDefault="00013659">
            <w:pPr>
              <w:pStyle w:val="TableParagraph"/>
              <w:spacing w:before="7"/>
              <w:rPr>
                <w:sz w:val="21"/>
              </w:rPr>
            </w:pPr>
          </w:p>
          <w:p w14:paraId="4D9C3568" w14:textId="77777777" w:rsidR="00013659" w:rsidRDefault="002F7729"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following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person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contacted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about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this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temporary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use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notice:</w:t>
            </w:r>
          </w:p>
          <w:p w14:paraId="7CB9B6FC" w14:textId="77777777" w:rsidR="00013659" w:rsidRDefault="00013659">
            <w:pPr>
              <w:pStyle w:val="TableParagraph"/>
              <w:spacing w:before="6"/>
              <w:rPr>
                <w:sz w:val="21"/>
              </w:rPr>
            </w:pPr>
          </w:p>
          <w:p w14:paraId="7BADEA70" w14:textId="77777777" w:rsidR="00013659" w:rsidRDefault="002F772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70"/>
                <w:sz w:val="24"/>
              </w:rPr>
              <w:t>…………………………………………………………………………..……Tel:………………………………………….</w:t>
            </w:r>
          </w:p>
          <w:p w14:paraId="5A07C57E" w14:textId="77777777" w:rsidR="00013659" w:rsidRDefault="00013659">
            <w:pPr>
              <w:pStyle w:val="TableParagraph"/>
              <w:spacing w:before="5"/>
            </w:pPr>
          </w:p>
          <w:p w14:paraId="773067E2" w14:textId="77777777" w:rsidR="00013659" w:rsidRDefault="002F7729">
            <w:pPr>
              <w:pStyle w:val="TableParagraph"/>
              <w:spacing w:before="1" w:line="228" w:lineRule="auto"/>
              <w:ind w:left="107" w:right="210"/>
              <w:rPr>
                <w:sz w:val="24"/>
              </w:rPr>
            </w:pPr>
            <w:r>
              <w:rPr>
                <w:w w:val="90"/>
                <w:sz w:val="24"/>
              </w:rPr>
              <w:t>The postal and/ or e</w:t>
            </w:r>
            <w:r>
              <w:rPr>
                <w:w w:val="90"/>
                <w:sz w:val="24"/>
              </w:rPr>
              <w:t xml:space="preserve">mail address for any correspondence associated with the notice </w:t>
            </w:r>
            <w:r>
              <w:rPr>
                <w:spacing w:val="-4"/>
                <w:sz w:val="24"/>
              </w:rPr>
              <w:t>is:</w:t>
            </w:r>
          </w:p>
          <w:p w14:paraId="170E45A3" w14:textId="77777777" w:rsidR="00013659" w:rsidRDefault="00013659">
            <w:pPr>
              <w:pStyle w:val="TableParagraph"/>
              <w:spacing w:before="7"/>
              <w:rPr>
                <w:sz w:val="21"/>
              </w:rPr>
            </w:pPr>
          </w:p>
          <w:p w14:paraId="19922D7F" w14:textId="77777777" w:rsidR="00013659" w:rsidRDefault="002F772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70"/>
                <w:sz w:val="24"/>
              </w:rPr>
              <w:t>…………………………………………………………………………………………………………………………………</w:t>
            </w:r>
          </w:p>
          <w:p w14:paraId="17E82C38" w14:textId="77777777" w:rsidR="00013659" w:rsidRDefault="00013659">
            <w:pPr>
              <w:pStyle w:val="TableParagraph"/>
              <w:spacing w:before="6"/>
              <w:rPr>
                <w:sz w:val="21"/>
              </w:rPr>
            </w:pPr>
          </w:p>
          <w:p w14:paraId="40F513F8" w14:textId="77777777" w:rsidR="00013659" w:rsidRDefault="002F772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70"/>
                <w:sz w:val="24"/>
              </w:rPr>
              <w:t>…………………………………………………………………………………………………………………………………</w:t>
            </w:r>
          </w:p>
          <w:p w14:paraId="150BF0B5" w14:textId="77777777" w:rsidR="00013659" w:rsidRDefault="00013659">
            <w:pPr>
              <w:pStyle w:val="TableParagraph"/>
              <w:spacing w:before="6"/>
              <w:rPr>
                <w:sz w:val="21"/>
              </w:rPr>
            </w:pPr>
          </w:p>
          <w:p w14:paraId="061DFA8B" w14:textId="77777777" w:rsidR="00013659" w:rsidRDefault="002F772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70"/>
                <w:sz w:val="24"/>
              </w:rPr>
              <w:t>…………………………………………………………………………………………………………………………………</w:t>
            </w:r>
          </w:p>
          <w:p w14:paraId="47214F1B" w14:textId="77777777" w:rsidR="00013659" w:rsidRDefault="00013659">
            <w:pPr>
              <w:pStyle w:val="TableParagraph"/>
              <w:spacing w:before="5"/>
              <w:rPr>
                <w:sz w:val="21"/>
              </w:rPr>
            </w:pPr>
          </w:p>
          <w:p w14:paraId="63E4A9E1" w14:textId="77777777" w:rsidR="00013659" w:rsidRDefault="002F772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w w:val="70"/>
                <w:sz w:val="24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013659" w14:paraId="1F63B33E" w14:textId="77777777">
        <w:trPr>
          <w:trHeight w:val="3053"/>
        </w:trPr>
        <w:tc>
          <w:tcPr>
            <w:tcW w:w="8616" w:type="dxa"/>
            <w:tcBorders>
              <w:top w:val="double" w:sz="4" w:space="0" w:color="000000"/>
            </w:tcBorders>
          </w:tcPr>
          <w:p w14:paraId="3E201810" w14:textId="77777777" w:rsidR="00013659" w:rsidRDefault="00013659">
            <w:pPr>
              <w:pStyle w:val="TableParagraph"/>
              <w:rPr>
                <w:sz w:val="26"/>
              </w:rPr>
            </w:pPr>
          </w:p>
          <w:p w14:paraId="7047F57A" w14:textId="77777777" w:rsidR="00013659" w:rsidRDefault="00013659">
            <w:pPr>
              <w:pStyle w:val="TableParagraph"/>
              <w:rPr>
                <w:sz w:val="26"/>
              </w:rPr>
            </w:pPr>
          </w:p>
          <w:p w14:paraId="13A13718" w14:textId="77777777" w:rsidR="00013659" w:rsidRDefault="00013659">
            <w:pPr>
              <w:pStyle w:val="TableParagraph"/>
              <w:rPr>
                <w:sz w:val="26"/>
              </w:rPr>
            </w:pPr>
          </w:p>
          <w:p w14:paraId="2ACB4B3E" w14:textId="77777777" w:rsidR="00013659" w:rsidRDefault="002F7729">
            <w:pPr>
              <w:pStyle w:val="TableParagraph"/>
              <w:spacing w:before="173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Licensing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Authority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only.</w:t>
            </w:r>
          </w:p>
          <w:p w14:paraId="541253DA" w14:textId="77777777" w:rsidR="00013659" w:rsidRDefault="00013659">
            <w:pPr>
              <w:pStyle w:val="TableParagraph"/>
              <w:spacing w:before="6"/>
              <w:rPr>
                <w:sz w:val="21"/>
              </w:rPr>
            </w:pPr>
          </w:p>
          <w:p w14:paraId="5E27B33A" w14:textId="77777777" w:rsidR="00013659" w:rsidRDefault="002F7729">
            <w:pPr>
              <w:pStyle w:val="TableParagraph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Endorsed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w w:val="85"/>
                <w:sz w:val="24"/>
              </w:rPr>
              <w:t>by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w w:val="70"/>
                <w:sz w:val="24"/>
              </w:rPr>
              <w:t>…………………………………………………………………………………………………….</w:t>
            </w:r>
            <w:proofErr w:type="gramEnd"/>
          </w:p>
          <w:p w14:paraId="34139A87" w14:textId="77777777" w:rsidR="00013659" w:rsidRDefault="00013659">
            <w:pPr>
              <w:pStyle w:val="TableParagraph"/>
              <w:spacing w:before="5"/>
              <w:rPr>
                <w:sz w:val="21"/>
              </w:rPr>
            </w:pPr>
          </w:p>
          <w:p w14:paraId="6F1BFA71" w14:textId="77777777" w:rsidR="00013659" w:rsidRDefault="002F772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w w:val="70"/>
                <w:sz w:val="24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4EE02478" w14:textId="77777777" w:rsidR="00000000" w:rsidRDefault="002F7729"/>
    <w:sectPr w:rsidR="00000000">
      <w:pgSz w:w="11910" w:h="16840"/>
      <w:pgMar w:top="1600" w:right="14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13659"/>
    <w:rsid w:val="00013659"/>
    <w:rsid w:val="002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14325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2534" w:right="238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2534" w:right="238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471</Words>
  <Characters>2688</Characters>
  <Application>Microsoft Macintosh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 - Temporary Use Notice Form</dc:title>
  <dc:creator>DCMS</dc:creator>
  <cp:lastModifiedBy>Bruce Tice</cp:lastModifiedBy>
  <cp:revision>2</cp:revision>
  <dcterms:created xsi:type="dcterms:W3CDTF">2022-12-13T16:06:00Z</dcterms:created>
  <dcterms:modified xsi:type="dcterms:W3CDTF">2022-12-13T16:13:00Z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2007-05-31T00:00:00Z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2022-12-13T00:00:00Z</vt:filetime>
  </property>
</Properties>
</file>