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FD" w:rsidRPr="00557CFD" w:rsidRDefault="00557CFD" w:rsidP="00557CFD">
      <w:pPr>
        <w:jc w:val="center"/>
        <w:rPr>
          <w:b/>
        </w:rPr>
      </w:pPr>
      <w:bookmarkStart w:id="0" w:name="_GoBack"/>
      <w:bookmarkEnd w:id="0"/>
      <w:r>
        <w:rPr>
          <w:b/>
        </w:rPr>
        <w:t>PARTNER REFERRAL FORM – HOMELESSNESS REDUCTION ACT</w:t>
      </w:r>
    </w:p>
    <w:p w:rsidR="00DC5F76" w:rsidRPr="00DC5F76" w:rsidRDefault="00DC5F76">
      <w:pPr>
        <w:rPr>
          <w:color w:val="FF0000"/>
        </w:rPr>
      </w:pPr>
      <w:r>
        <w:t xml:space="preserve">This form is to be used to refer clients who appear to </w:t>
      </w:r>
      <w:r w:rsidR="00095065">
        <w:t xml:space="preserve">you to </w:t>
      </w:r>
      <w:r>
        <w:t xml:space="preserve">be Homeless or </w:t>
      </w:r>
      <w:r w:rsidR="00EA788A">
        <w:t>T</w:t>
      </w:r>
      <w:r>
        <w:t xml:space="preserve">hreatened with Homelessness </w:t>
      </w:r>
      <w:r w:rsidR="00EA788A">
        <w:t>with</w:t>
      </w:r>
      <w:r>
        <w:t>in 56 days. This referral does not g</w:t>
      </w:r>
      <w:r w:rsidR="00EA788A">
        <w:t xml:space="preserve">uarantee </w:t>
      </w:r>
      <w:r w:rsidR="00095065">
        <w:t xml:space="preserve">that the local authority will open a homeless application or that </w:t>
      </w:r>
      <w:r w:rsidR="00EA788A">
        <w:t xml:space="preserve">your client </w:t>
      </w:r>
      <w:r w:rsidR="00095065">
        <w:t xml:space="preserve">will </w:t>
      </w:r>
      <w:r w:rsidR="00EA788A">
        <w:t>access h</w:t>
      </w:r>
      <w:r>
        <w:t xml:space="preserve">ousing but </w:t>
      </w:r>
      <w:r w:rsidR="00095065">
        <w:t>it does guarantee that advice will be given and may lead to a</w:t>
      </w:r>
      <w:r>
        <w:t xml:space="preserve"> </w:t>
      </w:r>
      <w:r w:rsidR="00095065">
        <w:t xml:space="preserve">Personal </w:t>
      </w:r>
      <w:r>
        <w:t>Housing Plan which</w:t>
      </w:r>
      <w:r w:rsidR="00B52C2B">
        <w:t xml:space="preserve"> will </w:t>
      </w:r>
      <w:r>
        <w:t xml:space="preserve">outline </w:t>
      </w:r>
      <w:r w:rsidR="00C26B65">
        <w:t>the</w:t>
      </w:r>
      <w:r>
        <w:t xml:space="preserve"> actions your client and the housing authority will take</w:t>
      </w:r>
      <w:r w:rsidR="00095065">
        <w:t xml:space="preserve"> to address his/her housing problem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1392"/>
        <w:gridCol w:w="598"/>
        <w:gridCol w:w="589"/>
        <w:gridCol w:w="515"/>
        <w:gridCol w:w="1045"/>
        <w:gridCol w:w="657"/>
        <w:gridCol w:w="1702"/>
      </w:tblGrid>
      <w:tr w:rsidR="007540F9" w:rsidTr="002B3924">
        <w:tc>
          <w:tcPr>
            <w:tcW w:w="5097" w:type="dxa"/>
            <w:gridSpan w:val="5"/>
            <w:shd w:val="clear" w:color="auto" w:fill="E7E6E6" w:themeFill="background2"/>
          </w:tcPr>
          <w:p w:rsidR="007540F9" w:rsidRDefault="007540F9">
            <w:r>
              <w:t>Referring Agency details</w:t>
            </w:r>
          </w:p>
        </w:tc>
        <w:tc>
          <w:tcPr>
            <w:tcW w:w="1560" w:type="dxa"/>
            <w:gridSpan w:val="2"/>
          </w:tcPr>
          <w:p w:rsidR="007540F9" w:rsidRDefault="007540F9">
            <w:r>
              <w:t>Referrer</w:t>
            </w:r>
            <w:r w:rsidR="00EA788A">
              <w:t>’</w:t>
            </w:r>
            <w:r>
              <w:t>s name</w:t>
            </w:r>
            <w:r w:rsidR="00EA788A">
              <w:t>:</w:t>
            </w:r>
          </w:p>
        </w:tc>
        <w:tc>
          <w:tcPr>
            <w:tcW w:w="2359" w:type="dxa"/>
            <w:gridSpan w:val="2"/>
          </w:tcPr>
          <w:p w:rsidR="007540F9" w:rsidRDefault="007540F9"/>
        </w:tc>
      </w:tr>
      <w:tr w:rsidR="007540F9" w:rsidTr="002B3924">
        <w:tc>
          <w:tcPr>
            <w:tcW w:w="5097" w:type="dxa"/>
            <w:gridSpan w:val="5"/>
            <w:vMerge w:val="restart"/>
            <w:tcBorders>
              <w:top w:val="nil"/>
            </w:tcBorders>
          </w:tcPr>
          <w:p w:rsidR="007540F9" w:rsidRDefault="00EA788A">
            <w:r>
              <w:t>Agency:</w:t>
            </w:r>
          </w:p>
        </w:tc>
        <w:tc>
          <w:tcPr>
            <w:tcW w:w="1560" w:type="dxa"/>
            <w:gridSpan w:val="2"/>
          </w:tcPr>
          <w:p w:rsidR="007540F9" w:rsidRDefault="007540F9">
            <w:r>
              <w:t>Telephone number</w:t>
            </w:r>
            <w:r w:rsidR="00EA788A">
              <w:t>:</w:t>
            </w:r>
          </w:p>
        </w:tc>
        <w:tc>
          <w:tcPr>
            <w:tcW w:w="2359" w:type="dxa"/>
            <w:gridSpan w:val="2"/>
          </w:tcPr>
          <w:p w:rsidR="007540F9" w:rsidRDefault="007540F9"/>
        </w:tc>
      </w:tr>
      <w:tr w:rsidR="007540F9" w:rsidTr="002B3924">
        <w:tc>
          <w:tcPr>
            <w:tcW w:w="5097" w:type="dxa"/>
            <w:gridSpan w:val="5"/>
            <w:vMerge/>
          </w:tcPr>
          <w:p w:rsidR="007540F9" w:rsidRDefault="007540F9"/>
        </w:tc>
        <w:tc>
          <w:tcPr>
            <w:tcW w:w="1560" w:type="dxa"/>
            <w:gridSpan w:val="2"/>
          </w:tcPr>
          <w:p w:rsidR="007540F9" w:rsidRDefault="007540F9">
            <w:r>
              <w:t>Email address</w:t>
            </w:r>
            <w:r w:rsidR="00EA788A">
              <w:t>:</w:t>
            </w:r>
          </w:p>
          <w:p w:rsidR="007540F9" w:rsidRDefault="007540F9"/>
        </w:tc>
        <w:tc>
          <w:tcPr>
            <w:tcW w:w="2359" w:type="dxa"/>
            <w:gridSpan w:val="2"/>
          </w:tcPr>
          <w:p w:rsidR="007540F9" w:rsidRDefault="007540F9"/>
        </w:tc>
      </w:tr>
      <w:tr w:rsidR="007540F9" w:rsidTr="007540F9">
        <w:tc>
          <w:tcPr>
            <w:tcW w:w="9016" w:type="dxa"/>
            <w:gridSpan w:val="9"/>
            <w:shd w:val="clear" w:color="auto" w:fill="E7E6E6" w:themeFill="background2"/>
          </w:tcPr>
          <w:p w:rsidR="007540F9" w:rsidRDefault="007540F9">
            <w:r>
              <w:t>Client details</w:t>
            </w:r>
          </w:p>
        </w:tc>
      </w:tr>
      <w:tr w:rsidR="00742C8F" w:rsidTr="00742C8F">
        <w:trPr>
          <w:trHeight w:val="891"/>
        </w:trPr>
        <w:tc>
          <w:tcPr>
            <w:tcW w:w="5097" w:type="dxa"/>
            <w:gridSpan w:val="5"/>
          </w:tcPr>
          <w:p w:rsidR="00742C8F" w:rsidRDefault="00742C8F" w:rsidP="00EA788A">
            <w:r>
              <w:t>Full Name :</w:t>
            </w:r>
          </w:p>
        </w:tc>
        <w:tc>
          <w:tcPr>
            <w:tcW w:w="3919" w:type="dxa"/>
            <w:gridSpan w:val="4"/>
          </w:tcPr>
          <w:p w:rsidR="00742C8F" w:rsidRDefault="00742C8F">
            <w:r>
              <w:t>Date of birth:</w:t>
            </w:r>
          </w:p>
          <w:p w:rsidR="00742C8F" w:rsidRDefault="00742C8F"/>
        </w:tc>
      </w:tr>
      <w:tr w:rsidR="007540F9" w:rsidTr="00CF0DD2">
        <w:tc>
          <w:tcPr>
            <w:tcW w:w="1809" w:type="dxa"/>
          </w:tcPr>
          <w:p w:rsidR="007540F9" w:rsidRDefault="007540F9" w:rsidP="00DC5F76">
            <w:r>
              <w:t>Current address</w:t>
            </w:r>
            <w:r w:rsidR="00EA788A">
              <w:t>:</w:t>
            </w:r>
          </w:p>
          <w:p w:rsidR="007540F9" w:rsidRDefault="007540F9" w:rsidP="00DC5F76"/>
        </w:tc>
        <w:tc>
          <w:tcPr>
            <w:tcW w:w="7207" w:type="dxa"/>
            <w:gridSpan w:val="8"/>
          </w:tcPr>
          <w:p w:rsidR="007540F9" w:rsidRDefault="007540F9"/>
          <w:p w:rsidR="007540F9" w:rsidRDefault="007540F9"/>
          <w:p w:rsidR="007540F9" w:rsidRDefault="007540F9"/>
        </w:tc>
      </w:tr>
      <w:tr w:rsidR="00B52C2B" w:rsidTr="008A468F">
        <w:tc>
          <w:tcPr>
            <w:tcW w:w="1809" w:type="dxa"/>
            <w:shd w:val="clear" w:color="auto" w:fill="E7E6E6" w:themeFill="background2"/>
          </w:tcPr>
          <w:p w:rsidR="00B52C2B" w:rsidRDefault="00B52C2B">
            <w:r>
              <w:t>Contact details</w:t>
            </w:r>
          </w:p>
        </w:tc>
        <w:tc>
          <w:tcPr>
            <w:tcW w:w="3288" w:type="dxa"/>
            <w:gridSpan w:val="4"/>
          </w:tcPr>
          <w:p w:rsidR="00B52C2B" w:rsidRDefault="00B52C2B">
            <w:r>
              <w:t>Telephone number:</w:t>
            </w:r>
          </w:p>
        </w:tc>
        <w:tc>
          <w:tcPr>
            <w:tcW w:w="3919" w:type="dxa"/>
            <w:gridSpan w:val="4"/>
          </w:tcPr>
          <w:p w:rsidR="00B52C2B" w:rsidRDefault="00B52C2B">
            <w:r>
              <w:t>Email address:</w:t>
            </w:r>
          </w:p>
          <w:p w:rsidR="00B52C2B" w:rsidRDefault="00B52C2B"/>
        </w:tc>
      </w:tr>
      <w:tr w:rsidR="00EA788A" w:rsidTr="00CF0DD2">
        <w:tc>
          <w:tcPr>
            <w:tcW w:w="1809" w:type="dxa"/>
          </w:tcPr>
          <w:p w:rsidR="00EA788A" w:rsidRDefault="00EA788A">
            <w:r>
              <w:t>Household composition:</w:t>
            </w:r>
          </w:p>
        </w:tc>
        <w:tc>
          <w:tcPr>
            <w:tcW w:w="2101" w:type="dxa"/>
            <w:gridSpan w:val="2"/>
          </w:tcPr>
          <w:p w:rsidR="00EA788A" w:rsidRDefault="00EA788A">
            <w:r>
              <w:t>Single</w:t>
            </w:r>
          </w:p>
        </w:tc>
        <w:tc>
          <w:tcPr>
            <w:tcW w:w="1702" w:type="dxa"/>
            <w:gridSpan w:val="3"/>
          </w:tcPr>
          <w:p w:rsidR="00EA788A" w:rsidRDefault="00EA788A">
            <w:r>
              <w:t>Couple</w:t>
            </w:r>
          </w:p>
        </w:tc>
        <w:tc>
          <w:tcPr>
            <w:tcW w:w="1702" w:type="dxa"/>
            <w:gridSpan w:val="2"/>
          </w:tcPr>
          <w:p w:rsidR="00EA788A" w:rsidRDefault="00EA788A">
            <w:r>
              <w:t>Single with dependent child/ren</w:t>
            </w:r>
          </w:p>
        </w:tc>
        <w:tc>
          <w:tcPr>
            <w:tcW w:w="1702" w:type="dxa"/>
          </w:tcPr>
          <w:p w:rsidR="00EA788A" w:rsidRDefault="00EA788A">
            <w:r>
              <w:t>Couple with dependent child/ren</w:t>
            </w:r>
          </w:p>
        </w:tc>
      </w:tr>
      <w:tr w:rsidR="005B3811" w:rsidTr="005B3811">
        <w:tc>
          <w:tcPr>
            <w:tcW w:w="9016" w:type="dxa"/>
            <w:gridSpan w:val="9"/>
            <w:shd w:val="clear" w:color="auto" w:fill="E7E6E6" w:themeFill="background2"/>
          </w:tcPr>
          <w:p w:rsidR="005B3811" w:rsidRDefault="005B3811">
            <w:r>
              <w:t>Homeless/ Threatened Homelessness</w:t>
            </w:r>
          </w:p>
        </w:tc>
      </w:tr>
      <w:tr w:rsidR="00B52C2B" w:rsidTr="00B52C2B">
        <w:trPr>
          <w:trHeight w:val="1326"/>
        </w:trPr>
        <w:tc>
          <w:tcPr>
            <w:tcW w:w="1809" w:type="dxa"/>
          </w:tcPr>
          <w:p w:rsidR="00B52C2B" w:rsidRDefault="00B52C2B">
            <w:r>
              <w:t>Date of potential homelessness:</w:t>
            </w:r>
          </w:p>
          <w:p w:rsidR="00B52C2B" w:rsidRDefault="00B52C2B"/>
          <w:p w:rsidR="00B52C2B" w:rsidRDefault="00B52C2B"/>
        </w:tc>
        <w:tc>
          <w:tcPr>
            <w:tcW w:w="7207" w:type="dxa"/>
            <w:gridSpan w:val="8"/>
          </w:tcPr>
          <w:p w:rsidR="00B52C2B" w:rsidRDefault="00B52C2B">
            <w:r>
              <w:t>Reason for potential/actual homelessness:</w:t>
            </w:r>
          </w:p>
          <w:p w:rsidR="00B52C2B" w:rsidRDefault="00B52C2B"/>
          <w:p w:rsidR="00B52C2B" w:rsidRDefault="00B52C2B"/>
          <w:p w:rsidR="00B52C2B" w:rsidRDefault="00B52C2B"/>
          <w:p w:rsidR="00B52C2B" w:rsidRDefault="00B52C2B"/>
          <w:p w:rsidR="00B52C2B" w:rsidRDefault="00B52C2B"/>
        </w:tc>
      </w:tr>
      <w:tr w:rsidR="005B3811" w:rsidTr="005B3811">
        <w:tc>
          <w:tcPr>
            <w:tcW w:w="9016" w:type="dxa"/>
            <w:gridSpan w:val="9"/>
            <w:shd w:val="clear" w:color="auto" w:fill="E7E6E6" w:themeFill="background2"/>
          </w:tcPr>
          <w:p w:rsidR="005B3811" w:rsidRDefault="005B3811">
            <w:r>
              <w:t xml:space="preserve">Support </w:t>
            </w:r>
            <w:r w:rsidR="0000293E">
              <w:t xml:space="preserve">/Health </w:t>
            </w:r>
            <w:r>
              <w:t>Needs</w:t>
            </w:r>
          </w:p>
        </w:tc>
      </w:tr>
      <w:tr w:rsidR="00B52C2B" w:rsidTr="004F0247">
        <w:tc>
          <w:tcPr>
            <w:tcW w:w="9016" w:type="dxa"/>
            <w:gridSpan w:val="9"/>
          </w:tcPr>
          <w:p w:rsidR="00B52C2B" w:rsidRDefault="00B52C2B">
            <w:r>
              <w:t>Support</w:t>
            </w:r>
            <w:r w:rsidR="0000293E">
              <w:t>/Health</w:t>
            </w:r>
            <w:r>
              <w:t xml:space="preserve"> needs</w:t>
            </w:r>
            <w:r w:rsidR="0000293E">
              <w:t xml:space="preserve"> identified</w:t>
            </w:r>
            <w:r>
              <w:t>:</w:t>
            </w:r>
          </w:p>
          <w:p w:rsidR="00B52C2B" w:rsidRDefault="00B52C2B"/>
          <w:p w:rsidR="00B52C2B" w:rsidRDefault="00B52C2B"/>
        </w:tc>
      </w:tr>
      <w:tr w:rsidR="00B52C2B" w:rsidTr="00885444">
        <w:tc>
          <w:tcPr>
            <w:tcW w:w="5097" w:type="dxa"/>
            <w:gridSpan w:val="5"/>
          </w:tcPr>
          <w:p w:rsidR="00B52C2B" w:rsidRDefault="00B52C2B" w:rsidP="00B52C2B">
            <w:r>
              <w:t>Support worker name (if different from referrer):</w:t>
            </w:r>
          </w:p>
          <w:p w:rsidR="00B52C2B" w:rsidRDefault="00B52C2B" w:rsidP="00B52C2B"/>
          <w:p w:rsidR="00B52C2B" w:rsidRDefault="00B52C2B" w:rsidP="00B52C2B"/>
        </w:tc>
        <w:tc>
          <w:tcPr>
            <w:tcW w:w="3919" w:type="dxa"/>
            <w:gridSpan w:val="4"/>
          </w:tcPr>
          <w:p w:rsidR="00B52C2B" w:rsidRDefault="00B52C2B">
            <w:r>
              <w:t>Contact details:</w:t>
            </w:r>
          </w:p>
        </w:tc>
      </w:tr>
      <w:tr w:rsidR="005B3811" w:rsidTr="005B3811">
        <w:tc>
          <w:tcPr>
            <w:tcW w:w="9016" w:type="dxa"/>
            <w:gridSpan w:val="9"/>
            <w:shd w:val="clear" w:color="auto" w:fill="E7E6E6" w:themeFill="background2"/>
          </w:tcPr>
          <w:p w:rsidR="005B3811" w:rsidRDefault="00B52C2B">
            <w:r>
              <w:t>Risk Assessment</w:t>
            </w:r>
          </w:p>
        </w:tc>
      </w:tr>
      <w:tr w:rsidR="00B52C2B" w:rsidTr="00370275">
        <w:tc>
          <w:tcPr>
            <w:tcW w:w="2518" w:type="dxa"/>
            <w:gridSpan w:val="2"/>
            <w:shd w:val="clear" w:color="auto" w:fill="auto"/>
          </w:tcPr>
          <w:p w:rsidR="00B52C2B" w:rsidRDefault="00B52C2B" w:rsidP="00B52C2B">
            <w:r>
              <w:t>Potential risks to self or others:     Y/N</w:t>
            </w:r>
          </w:p>
        </w:tc>
        <w:tc>
          <w:tcPr>
            <w:tcW w:w="6498" w:type="dxa"/>
            <w:gridSpan w:val="7"/>
          </w:tcPr>
          <w:p w:rsidR="00B52C2B" w:rsidRDefault="00B52C2B">
            <w:r>
              <w:t>Details of risk/s:</w:t>
            </w:r>
          </w:p>
          <w:p w:rsidR="00B52C2B" w:rsidRDefault="00B52C2B"/>
          <w:p w:rsidR="00B52C2B" w:rsidRDefault="00B52C2B"/>
          <w:p w:rsidR="00557CFD" w:rsidRDefault="00557CFD"/>
          <w:p w:rsidR="00557CFD" w:rsidRDefault="00557CFD"/>
          <w:p w:rsidR="00557CFD" w:rsidRDefault="00557CFD"/>
          <w:p w:rsidR="00557CFD" w:rsidRDefault="00557CFD"/>
          <w:p w:rsidR="00557CFD" w:rsidRDefault="00557CFD"/>
          <w:p w:rsidR="00557CFD" w:rsidRDefault="00557CFD"/>
          <w:p w:rsidR="00557CFD" w:rsidRDefault="00557CFD"/>
        </w:tc>
      </w:tr>
      <w:tr w:rsidR="00370275" w:rsidTr="00370275">
        <w:tc>
          <w:tcPr>
            <w:tcW w:w="2518" w:type="dxa"/>
            <w:gridSpan w:val="2"/>
            <w:shd w:val="clear" w:color="auto" w:fill="E7E6E6" w:themeFill="background2"/>
          </w:tcPr>
          <w:p w:rsidR="00370275" w:rsidRDefault="00370275" w:rsidP="00B52C2B">
            <w:r>
              <w:lastRenderedPageBreak/>
              <w:t>Consent</w:t>
            </w:r>
          </w:p>
        </w:tc>
        <w:tc>
          <w:tcPr>
            <w:tcW w:w="6498" w:type="dxa"/>
            <w:gridSpan w:val="7"/>
          </w:tcPr>
          <w:p w:rsidR="00370275" w:rsidRDefault="00370275">
            <w:r>
              <w:t>I confirm that</w:t>
            </w:r>
            <w:r w:rsidR="00095065">
              <w:t xml:space="preserve"> the client has consented to this </w:t>
            </w:r>
            <w:r>
              <w:t xml:space="preserve">referral being made to   xxxxxxxxxx        Council for help with </w:t>
            </w:r>
            <w:r w:rsidR="00095065">
              <w:t>his/her</w:t>
            </w:r>
            <w:r>
              <w:t xml:space="preserve"> housing problem.</w:t>
            </w:r>
          </w:p>
          <w:p w:rsidR="00370275" w:rsidRDefault="00370275"/>
          <w:p w:rsidR="00370275" w:rsidRPr="00954590" w:rsidRDefault="00095065" w:rsidP="00954590">
            <w:pPr>
              <w:rPr>
                <w:sz w:val="28"/>
                <w:szCs w:val="28"/>
              </w:rPr>
            </w:pPr>
            <w:r w:rsidRPr="00954590">
              <w:rPr>
                <w:sz w:val="28"/>
                <w:szCs w:val="28"/>
              </w:rPr>
              <w:t xml:space="preserve">Tick box </w:t>
            </w:r>
            <w:r w:rsidR="00954590" w:rsidRPr="00954590">
              <w:rPr>
                <w:sz w:val="28"/>
                <w:szCs w:val="28"/>
              </w:rPr>
              <w:t>to confirm:  □</w:t>
            </w:r>
          </w:p>
          <w:p w:rsidR="00954590" w:rsidRDefault="00954590" w:rsidP="00954590"/>
        </w:tc>
      </w:tr>
      <w:tr w:rsidR="005B3811" w:rsidTr="00557CFD">
        <w:tc>
          <w:tcPr>
            <w:tcW w:w="9016" w:type="dxa"/>
            <w:gridSpan w:val="9"/>
            <w:shd w:val="clear" w:color="auto" w:fill="E7E6E6" w:themeFill="background2"/>
          </w:tcPr>
          <w:p w:rsidR="005B3811" w:rsidRPr="00557CFD" w:rsidRDefault="00557CFD" w:rsidP="00557CFD">
            <w:pPr>
              <w:rPr>
                <w:sz w:val="28"/>
                <w:szCs w:val="28"/>
              </w:rPr>
            </w:pPr>
            <w:r w:rsidRPr="00557CFD">
              <w:rPr>
                <w:sz w:val="28"/>
                <w:szCs w:val="28"/>
              </w:rPr>
              <w:t xml:space="preserve">Referrer: </w:t>
            </w:r>
            <w:r w:rsidR="00370275" w:rsidRPr="00557CFD">
              <w:rPr>
                <w:sz w:val="28"/>
                <w:szCs w:val="28"/>
              </w:rPr>
              <w:t>Please now e-mail this form to the relevant local authority</w:t>
            </w:r>
          </w:p>
          <w:p w:rsidR="00557CFD" w:rsidRPr="00370275" w:rsidRDefault="00557CFD" w:rsidP="00370275"/>
        </w:tc>
      </w:tr>
      <w:tr w:rsidR="00EA788A" w:rsidTr="00CC0CC1">
        <w:tc>
          <w:tcPr>
            <w:tcW w:w="4508" w:type="dxa"/>
            <w:gridSpan w:val="4"/>
          </w:tcPr>
          <w:p w:rsidR="00EA788A" w:rsidRDefault="00EA788A" w:rsidP="005B3811">
            <w:r>
              <w:t xml:space="preserve"> Would you like us to let you know the outcome of the referral</w:t>
            </w:r>
            <w:r w:rsidR="00CF0DD2">
              <w:t xml:space="preserve"> (subject to </w:t>
            </w:r>
            <w:r w:rsidR="00BF546E">
              <w:t xml:space="preserve">the client’s </w:t>
            </w:r>
            <w:r w:rsidR="00CF0DD2">
              <w:t>consent)</w:t>
            </w:r>
            <w:r>
              <w:t>?</w:t>
            </w:r>
          </w:p>
        </w:tc>
        <w:tc>
          <w:tcPr>
            <w:tcW w:w="4508" w:type="dxa"/>
            <w:gridSpan w:val="5"/>
          </w:tcPr>
          <w:p w:rsidR="00EA788A" w:rsidRDefault="00EA788A" w:rsidP="00954590">
            <w:r>
              <w:t xml:space="preserve"> Y</w:t>
            </w:r>
            <w:r w:rsidR="00954590">
              <w:t>es  □</w:t>
            </w:r>
            <w:r w:rsidR="00095065">
              <w:t xml:space="preserve">  </w:t>
            </w:r>
            <w:r>
              <w:t>N</w:t>
            </w:r>
            <w:r w:rsidR="00954590">
              <w:t>o  □</w:t>
            </w:r>
          </w:p>
        </w:tc>
      </w:tr>
    </w:tbl>
    <w:p w:rsidR="005B3811" w:rsidRDefault="005B3811" w:rsidP="00CF0DD2"/>
    <w:p w:rsidR="00954590" w:rsidRDefault="00954590" w:rsidP="00CF0D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4440"/>
      </w:tblGrid>
      <w:tr w:rsidR="00954590" w:rsidRPr="00954590" w:rsidTr="00954590">
        <w:trPr>
          <w:trHeight w:val="315"/>
        </w:trPr>
        <w:tc>
          <w:tcPr>
            <w:tcW w:w="1620" w:type="dxa"/>
            <w:noWrap/>
            <w:hideMark/>
          </w:tcPr>
          <w:p w:rsidR="00954590" w:rsidRPr="00954590" w:rsidRDefault="00954590">
            <w:pPr>
              <w:rPr>
                <w:b/>
                <w:bCs/>
              </w:rPr>
            </w:pPr>
            <w:r w:rsidRPr="00954590">
              <w:rPr>
                <w:b/>
                <w:bCs/>
              </w:rPr>
              <w:t>District</w:t>
            </w:r>
          </w:p>
        </w:tc>
        <w:tc>
          <w:tcPr>
            <w:tcW w:w="4440" w:type="dxa"/>
            <w:noWrap/>
            <w:hideMark/>
          </w:tcPr>
          <w:p w:rsidR="00954590" w:rsidRPr="00954590" w:rsidRDefault="00954590" w:rsidP="00954590">
            <w:pPr>
              <w:rPr>
                <w:b/>
                <w:bCs/>
              </w:rPr>
            </w:pPr>
            <w:r w:rsidRPr="00954590">
              <w:rPr>
                <w:b/>
                <w:bCs/>
              </w:rPr>
              <w:t>Email</w:t>
            </w:r>
          </w:p>
        </w:tc>
      </w:tr>
      <w:tr w:rsidR="00954590" w:rsidRPr="00954590" w:rsidTr="00954590">
        <w:trPr>
          <w:trHeight w:val="398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Basildon</w:t>
            </w:r>
          </w:p>
        </w:tc>
        <w:tc>
          <w:tcPr>
            <w:tcW w:w="4440" w:type="dxa"/>
            <w:noWrap/>
            <w:hideMark/>
          </w:tcPr>
          <w:p w:rsidR="00316AC3" w:rsidRPr="00954590" w:rsidRDefault="00D63590" w:rsidP="00316AC3">
            <w:pPr>
              <w:rPr>
                <w:u w:val="single"/>
              </w:rPr>
            </w:pPr>
            <w:hyperlink r:id="rId8" w:history="1">
              <w:r w:rsidR="00316AC3" w:rsidRPr="00316AC3">
                <w:rPr>
                  <w:rStyle w:val="Hyperlink"/>
                </w:rPr>
                <w:t>housing.solutions@basildon.gov.uk</w:t>
              </w:r>
            </w:hyperlink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Braintree</w:t>
            </w:r>
          </w:p>
        </w:tc>
        <w:tc>
          <w:tcPr>
            <w:tcW w:w="4440" w:type="dxa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9" w:history="1">
              <w:r w:rsidR="00316AC3" w:rsidRPr="00A45CE1">
                <w:rPr>
                  <w:rStyle w:val="Hyperlink"/>
                </w:rPr>
                <w:t>housingoptions@braintree.gov.uk</w:t>
              </w:r>
            </w:hyperlink>
            <w:r w:rsidR="00316AC3">
              <w:t xml:space="preserve"> </w:t>
            </w:r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Brentwood</w:t>
            </w:r>
          </w:p>
        </w:tc>
        <w:tc>
          <w:tcPr>
            <w:tcW w:w="4440" w:type="dxa"/>
            <w:vMerge w:val="restart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10" w:history="1">
              <w:r w:rsidR="00954590" w:rsidRPr="00954590">
                <w:rPr>
                  <w:rStyle w:val="Hyperlink"/>
                </w:rPr>
                <w:t>housingneeds@brentwood.gov.uk</w:t>
              </w:r>
            </w:hyperlink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 </w:t>
            </w:r>
          </w:p>
        </w:tc>
        <w:tc>
          <w:tcPr>
            <w:tcW w:w="4440" w:type="dxa"/>
            <w:vMerge/>
            <w:hideMark/>
          </w:tcPr>
          <w:p w:rsidR="00954590" w:rsidRPr="00954590" w:rsidRDefault="00954590">
            <w:pPr>
              <w:rPr>
                <w:u w:val="single"/>
              </w:rPr>
            </w:pPr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Castle Point</w:t>
            </w:r>
          </w:p>
        </w:tc>
        <w:tc>
          <w:tcPr>
            <w:tcW w:w="4440" w:type="dxa"/>
            <w:vMerge w:val="restart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11" w:history="1">
              <w:r w:rsidR="00954590" w:rsidRPr="00954590">
                <w:rPr>
                  <w:rStyle w:val="Hyperlink"/>
                </w:rPr>
                <w:t>Housingoptions@castlepoint.gov.uk</w:t>
              </w:r>
            </w:hyperlink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 </w:t>
            </w:r>
          </w:p>
        </w:tc>
        <w:tc>
          <w:tcPr>
            <w:tcW w:w="4440" w:type="dxa"/>
            <w:vMerge/>
            <w:hideMark/>
          </w:tcPr>
          <w:p w:rsidR="00954590" w:rsidRPr="00954590" w:rsidRDefault="00954590">
            <w:pPr>
              <w:rPr>
                <w:u w:val="single"/>
              </w:rPr>
            </w:pPr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Chelmsford</w:t>
            </w:r>
          </w:p>
        </w:tc>
        <w:tc>
          <w:tcPr>
            <w:tcW w:w="4440" w:type="dxa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12" w:history="1">
              <w:r w:rsidR="00954590" w:rsidRPr="00954590">
                <w:rPr>
                  <w:rStyle w:val="Hyperlink"/>
                </w:rPr>
                <w:t>housing.adviceemail@chelmsford.gov.uk</w:t>
              </w:r>
            </w:hyperlink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Colchester</w:t>
            </w:r>
          </w:p>
        </w:tc>
        <w:tc>
          <w:tcPr>
            <w:tcW w:w="4440" w:type="dxa"/>
            <w:noWrap/>
            <w:hideMark/>
          </w:tcPr>
          <w:p w:rsidR="00954590" w:rsidRPr="00954590" w:rsidRDefault="00D63590" w:rsidP="00316AC3">
            <w:pPr>
              <w:rPr>
                <w:u w:val="single"/>
              </w:rPr>
            </w:pPr>
            <w:hyperlink r:id="rId13" w:history="1">
              <w:r w:rsidR="00316AC3" w:rsidRPr="00A45CE1">
                <w:rPr>
                  <w:rStyle w:val="Hyperlink"/>
                </w:rPr>
                <w:t xml:space="preserve">housing.solutions@colchester.gov.uk </w:t>
              </w:r>
            </w:hyperlink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Epping Forest</w:t>
            </w:r>
          </w:p>
        </w:tc>
        <w:tc>
          <w:tcPr>
            <w:tcW w:w="4440" w:type="dxa"/>
            <w:noWrap/>
            <w:hideMark/>
          </w:tcPr>
          <w:p w:rsidR="00EE4A05" w:rsidRDefault="00EE4A05" w:rsidP="00EE4A05">
            <w:pPr>
              <w:rPr>
                <w:color w:val="1F497D"/>
              </w:rPr>
            </w:pPr>
          </w:p>
          <w:p w:rsidR="00EE4A05" w:rsidRDefault="00D63590" w:rsidP="00EE4A05">
            <w:pPr>
              <w:rPr>
                <w:color w:val="1F497D"/>
              </w:rPr>
            </w:pPr>
            <w:hyperlink r:id="rId14" w:history="1">
              <w:r w:rsidR="00EE4A05">
                <w:rPr>
                  <w:rStyle w:val="Hyperlink"/>
                </w:rPr>
                <w:t>homelessness@eppingforestdc.gov.uk</w:t>
              </w:r>
            </w:hyperlink>
          </w:p>
          <w:p w:rsidR="00954590" w:rsidRPr="00954590" w:rsidRDefault="00954590" w:rsidP="00954590">
            <w:pPr>
              <w:rPr>
                <w:u w:val="single"/>
              </w:rPr>
            </w:pPr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Harlow</w:t>
            </w:r>
          </w:p>
        </w:tc>
        <w:tc>
          <w:tcPr>
            <w:tcW w:w="4440" w:type="dxa"/>
            <w:vMerge w:val="restart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15" w:history="1">
              <w:r w:rsidR="00954590" w:rsidRPr="00954590">
                <w:rPr>
                  <w:rStyle w:val="Hyperlink"/>
                </w:rPr>
                <w:t>housing.options@harlow.gov.uk</w:t>
              </w:r>
            </w:hyperlink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 </w:t>
            </w:r>
          </w:p>
        </w:tc>
        <w:tc>
          <w:tcPr>
            <w:tcW w:w="4440" w:type="dxa"/>
            <w:vMerge/>
            <w:hideMark/>
          </w:tcPr>
          <w:p w:rsidR="00954590" w:rsidRPr="00954590" w:rsidRDefault="00954590">
            <w:pPr>
              <w:rPr>
                <w:u w:val="single"/>
              </w:rPr>
            </w:pPr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Maldon</w:t>
            </w:r>
          </w:p>
        </w:tc>
        <w:tc>
          <w:tcPr>
            <w:tcW w:w="4440" w:type="dxa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16" w:history="1">
              <w:r w:rsidR="00954590" w:rsidRPr="00954590">
                <w:rPr>
                  <w:rStyle w:val="Hyperlink"/>
                </w:rPr>
                <w:t>housingoptions@maldon.gov.uk</w:t>
              </w:r>
            </w:hyperlink>
          </w:p>
        </w:tc>
      </w:tr>
      <w:tr w:rsidR="00954590" w:rsidRPr="00954590" w:rsidTr="00954590">
        <w:trPr>
          <w:trHeight w:val="6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Rochford</w:t>
            </w:r>
          </w:p>
        </w:tc>
        <w:tc>
          <w:tcPr>
            <w:tcW w:w="4440" w:type="dxa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17" w:history="1">
              <w:r w:rsidR="00954590" w:rsidRPr="00954590">
                <w:rPr>
                  <w:rStyle w:val="Hyperlink"/>
                </w:rPr>
                <w:t xml:space="preserve">housingoptions@rochford.gov.uk </w:t>
              </w:r>
            </w:hyperlink>
          </w:p>
        </w:tc>
      </w:tr>
      <w:tr w:rsidR="00954590" w:rsidRPr="00954590" w:rsidTr="00954590">
        <w:trPr>
          <w:trHeight w:val="6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Southend</w:t>
            </w:r>
          </w:p>
        </w:tc>
        <w:tc>
          <w:tcPr>
            <w:tcW w:w="4440" w:type="dxa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18" w:history="1">
              <w:r w:rsidR="00954590" w:rsidRPr="00954590">
                <w:rPr>
                  <w:rStyle w:val="Hyperlink"/>
                </w:rPr>
                <w:t>housingsolutionsteam@southend.gov.uk</w:t>
              </w:r>
            </w:hyperlink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Tendring</w:t>
            </w:r>
          </w:p>
        </w:tc>
        <w:tc>
          <w:tcPr>
            <w:tcW w:w="4440" w:type="dxa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19" w:history="1">
              <w:r w:rsidR="00954590" w:rsidRPr="00954590">
                <w:rPr>
                  <w:rStyle w:val="Hyperlink"/>
                </w:rPr>
                <w:t>housingoptions@tendringdc.gov.uk</w:t>
              </w:r>
            </w:hyperlink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Thurrock</w:t>
            </w:r>
          </w:p>
        </w:tc>
        <w:tc>
          <w:tcPr>
            <w:tcW w:w="4440" w:type="dxa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20" w:history="1">
              <w:r w:rsidR="00954590" w:rsidRPr="00954590">
                <w:rPr>
                  <w:rStyle w:val="Hyperlink"/>
                </w:rPr>
                <w:t>HousingOptions@thurrock.gov.uk</w:t>
              </w:r>
            </w:hyperlink>
          </w:p>
        </w:tc>
      </w:tr>
      <w:tr w:rsidR="00954590" w:rsidRPr="00954590" w:rsidTr="00954590">
        <w:trPr>
          <w:trHeight w:val="300"/>
        </w:trPr>
        <w:tc>
          <w:tcPr>
            <w:tcW w:w="1620" w:type="dxa"/>
            <w:noWrap/>
            <w:hideMark/>
          </w:tcPr>
          <w:p w:rsidR="00954590" w:rsidRPr="00954590" w:rsidRDefault="00954590" w:rsidP="00954590">
            <w:r w:rsidRPr="00954590">
              <w:t>Uttlesford</w:t>
            </w:r>
          </w:p>
        </w:tc>
        <w:tc>
          <w:tcPr>
            <w:tcW w:w="4440" w:type="dxa"/>
            <w:noWrap/>
            <w:hideMark/>
          </w:tcPr>
          <w:p w:rsidR="00954590" w:rsidRPr="00954590" w:rsidRDefault="00D63590" w:rsidP="00954590">
            <w:pPr>
              <w:rPr>
                <w:u w:val="single"/>
              </w:rPr>
            </w:pPr>
            <w:hyperlink r:id="rId21" w:history="1">
              <w:r w:rsidR="00954590" w:rsidRPr="00954590">
                <w:rPr>
                  <w:rStyle w:val="Hyperlink"/>
                </w:rPr>
                <w:t>Housingoptions@uttlesford.gov.uk</w:t>
              </w:r>
            </w:hyperlink>
          </w:p>
        </w:tc>
      </w:tr>
      <w:tr w:rsidR="00E25850" w:rsidRPr="00954590" w:rsidTr="00D422DA">
        <w:trPr>
          <w:trHeight w:val="300"/>
        </w:trPr>
        <w:tc>
          <w:tcPr>
            <w:tcW w:w="6060" w:type="dxa"/>
            <w:gridSpan w:val="2"/>
            <w:noWrap/>
          </w:tcPr>
          <w:p w:rsidR="00E25850" w:rsidRDefault="00E25850" w:rsidP="00954590">
            <w:r>
              <w:t>Essex Housing Authorities: please notify Braintree DC of any changes to the above contact details.</w:t>
            </w:r>
          </w:p>
        </w:tc>
      </w:tr>
    </w:tbl>
    <w:p w:rsidR="00954590" w:rsidRDefault="00954590" w:rsidP="00CF0DD2"/>
    <w:sectPr w:rsidR="009545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99" w:rsidRDefault="003D1199" w:rsidP="00C26B65">
      <w:pPr>
        <w:spacing w:after="0" w:line="240" w:lineRule="auto"/>
      </w:pPr>
      <w:r>
        <w:separator/>
      </w:r>
    </w:p>
  </w:endnote>
  <w:endnote w:type="continuationSeparator" w:id="0">
    <w:p w:rsidR="003D1199" w:rsidRDefault="003D1199" w:rsidP="00C2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D2" w:rsidRDefault="00CF0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90" w:rsidRDefault="00954590">
    <w:pPr>
      <w:pStyle w:val="Footer"/>
    </w:pPr>
    <w:r>
      <w:t>Partner referral form HRA March 2018</w:t>
    </w:r>
  </w:p>
  <w:p w:rsidR="00CF0DD2" w:rsidRDefault="00CF0D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D2" w:rsidRDefault="00CF0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99" w:rsidRDefault="003D1199" w:rsidP="00C26B65">
      <w:pPr>
        <w:spacing w:after="0" w:line="240" w:lineRule="auto"/>
      </w:pPr>
      <w:r>
        <w:separator/>
      </w:r>
    </w:p>
  </w:footnote>
  <w:footnote w:type="continuationSeparator" w:id="0">
    <w:p w:rsidR="003D1199" w:rsidRDefault="003D1199" w:rsidP="00C2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D2" w:rsidRDefault="00CF0D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65" w:rsidRPr="00370275" w:rsidRDefault="00C26B65" w:rsidP="00370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D2" w:rsidRDefault="00CF0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6"/>
    <w:rsid w:val="0000293E"/>
    <w:rsid w:val="00095065"/>
    <w:rsid w:val="002B3924"/>
    <w:rsid w:val="00316AC3"/>
    <w:rsid w:val="00367295"/>
    <w:rsid w:val="00370275"/>
    <w:rsid w:val="003D1199"/>
    <w:rsid w:val="00557CFD"/>
    <w:rsid w:val="005B3811"/>
    <w:rsid w:val="00652E5D"/>
    <w:rsid w:val="00742C8F"/>
    <w:rsid w:val="007540F9"/>
    <w:rsid w:val="008E4599"/>
    <w:rsid w:val="00904ABC"/>
    <w:rsid w:val="00953AAD"/>
    <w:rsid w:val="00954590"/>
    <w:rsid w:val="00A1245A"/>
    <w:rsid w:val="00B52C2B"/>
    <w:rsid w:val="00BF546E"/>
    <w:rsid w:val="00C26B65"/>
    <w:rsid w:val="00C538A2"/>
    <w:rsid w:val="00CF0DD2"/>
    <w:rsid w:val="00D21567"/>
    <w:rsid w:val="00D63590"/>
    <w:rsid w:val="00DC5F76"/>
    <w:rsid w:val="00E25850"/>
    <w:rsid w:val="00EA788A"/>
    <w:rsid w:val="00EC5BE7"/>
    <w:rsid w:val="00E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65"/>
  </w:style>
  <w:style w:type="paragraph" w:styleId="Footer">
    <w:name w:val="footer"/>
    <w:basedOn w:val="Normal"/>
    <w:link w:val="FooterChar"/>
    <w:uiPriority w:val="99"/>
    <w:unhideWhenUsed/>
    <w:rsid w:val="00C26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65"/>
  </w:style>
  <w:style w:type="character" w:styleId="Hyperlink">
    <w:name w:val="Hyperlink"/>
    <w:rsid w:val="002B39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65"/>
  </w:style>
  <w:style w:type="paragraph" w:styleId="Footer">
    <w:name w:val="footer"/>
    <w:basedOn w:val="Normal"/>
    <w:link w:val="FooterChar"/>
    <w:uiPriority w:val="99"/>
    <w:unhideWhenUsed/>
    <w:rsid w:val="00C26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65"/>
  </w:style>
  <w:style w:type="character" w:styleId="Hyperlink">
    <w:name w:val="Hyperlink"/>
    <w:rsid w:val="002B39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t-its2\Strategic\Housing%20Advisory%20&amp;%20Homelessness\Homelessness%20Reduction%20Act\housing.solutions@basildon.gov.uk" TargetMode="External"/><Relationship Id="rId13" Type="http://schemas.openxmlformats.org/officeDocument/2006/relationships/hyperlink" Target="mailto:housing.solutions@colchester.gov.uk%20" TargetMode="External"/><Relationship Id="rId18" Type="http://schemas.openxmlformats.org/officeDocument/2006/relationships/hyperlink" Target="mailto:housingsolutionsteam@southend.gov.uk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mailto:Housingoptions@uttlesford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ousing.adviceemail@chelmsford.gov.uk" TargetMode="External"/><Relationship Id="rId17" Type="http://schemas.openxmlformats.org/officeDocument/2006/relationships/hyperlink" Target="mailto:housingoptions@rochford.gov.u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housingoptions@maldon.gov.uk" TargetMode="External"/><Relationship Id="rId20" Type="http://schemas.openxmlformats.org/officeDocument/2006/relationships/hyperlink" Target="mailto:HousingOptions@thurrock.gov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usingoptions@castlepoint.gov.u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housing.options@harlow.gov.u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housingneeds@brentwood.gov.uk" TargetMode="External"/><Relationship Id="rId19" Type="http://schemas.openxmlformats.org/officeDocument/2006/relationships/hyperlink" Target="mailto:housingoptions@tendringd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usingoptions@braintree.gov.uk" TargetMode="External"/><Relationship Id="rId14" Type="http://schemas.openxmlformats.org/officeDocument/2006/relationships/hyperlink" Target="mailto:homelessness@eppingforestdc.gov.u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E705-1853-4B2B-97A1-045DB63C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6D240D90</Template>
  <TotalTime>0</TotalTime>
  <Pages>2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Borough Council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Brushett</dc:creator>
  <cp:lastModifiedBy>Louise Milns</cp:lastModifiedBy>
  <cp:revision>2</cp:revision>
  <dcterms:created xsi:type="dcterms:W3CDTF">2018-10-09T15:54:00Z</dcterms:created>
  <dcterms:modified xsi:type="dcterms:W3CDTF">2018-10-09T15:54:00Z</dcterms:modified>
</cp:coreProperties>
</file>